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0"/>
        <w:tblW w:w="11057" w:type="dxa"/>
        <w:tblLook w:val="04A0" w:firstRow="1" w:lastRow="0" w:firstColumn="1" w:lastColumn="0" w:noHBand="0" w:noVBand="1"/>
      </w:tblPr>
      <w:tblGrid>
        <w:gridCol w:w="1702"/>
        <w:gridCol w:w="5386"/>
        <w:gridCol w:w="3969"/>
      </w:tblGrid>
      <w:tr w:rsidR="003B5CFF" w14:paraId="320AAE80" w14:textId="77777777" w:rsidTr="003D139D">
        <w:tc>
          <w:tcPr>
            <w:tcW w:w="1702" w:type="dxa"/>
            <w:vMerge w:val="restart"/>
            <w:tcBorders>
              <w:top w:val="nil"/>
              <w:left w:val="nil"/>
              <w:right w:val="nil"/>
            </w:tcBorders>
          </w:tcPr>
          <w:p w14:paraId="64094391" w14:textId="63501CAF" w:rsidR="003B5CFF" w:rsidRDefault="000B33D3" w:rsidP="003B5CF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36"/>
              </w:rPr>
              <w:drawing>
                <wp:anchor distT="0" distB="0" distL="114300" distR="114300" simplePos="0" relativeHeight="251658240" behindDoc="0" locked="0" layoutInCell="1" allowOverlap="1" wp14:anchorId="13694EC7" wp14:editId="49FFDCA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962025" cy="10287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vAlign w:val="center"/>
          </w:tcPr>
          <w:p w14:paraId="52720DE8" w14:textId="3B796CFC" w:rsidR="00C10965" w:rsidRPr="00C10965" w:rsidRDefault="00A273D8" w:rsidP="00C10965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object w:dxaOrig="9015" w:dyaOrig="1665" w14:anchorId="7BF685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25pt;height:31.5pt" o:ole="">
                  <v:imagedata r:id="rId6" o:title=""/>
                </v:shape>
                <o:OLEObject Type="Embed" ProgID="PBrush" ShapeID="_x0000_i1025" DrawAspect="Content" ObjectID="_1736931117" r:id="rId7"/>
              </w:object>
            </w:r>
          </w:p>
        </w:tc>
        <w:tc>
          <w:tcPr>
            <w:tcW w:w="3969" w:type="dxa"/>
            <w:vMerge w:val="restart"/>
          </w:tcPr>
          <w:p w14:paraId="1F83E60A" w14:textId="3EB1595E" w:rsidR="00C10965" w:rsidRDefault="00C10965" w:rsidP="00C10965">
            <w:pPr>
              <w:spacing w:after="10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</w:t>
            </w:r>
            <w:r w:rsidRPr="003770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ORM NO.: SS</w:t>
            </w:r>
            <w:r w:rsidR="002D65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B823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  <w:p w14:paraId="770B0AEA" w14:textId="77777777" w:rsidR="00C10965" w:rsidRPr="00C10965" w:rsidRDefault="00C10965" w:rsidP="00C10965">
            <w:pPr>
              <w:spacing w:after="100"/>
              <w:rPr>
                <w:rFonts w:ascii="Arial" w:hAnsi="Arial" w:cs="Arial"/>
                <w:b/>
                <w:sz w:val="2"/>
                <w:szCs w:val="24"/>
              </w:rPr>
            </w:pPr>
          </w:p>
          <w:p w14:paraId="221CC9A7" w14:textId="00C40D4C" w:rsidR="00C10965" w:rsidRPr="00334368" w:rsidRDefault="001868A8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>STORE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IN/IV/</w:t>
            </w:r>
            <w:r>
              <w:rPr>
                <w:rFonts w:ascii="Arial" w:hAnsi="Arial" w:cs="Arial"/>
                <w:b/>
                <w:sz w:val="24"/>
                <w:szCs w:val="24"/>
              </w:rPr>
              <w:t>GEN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BE18D3">
              <w:rPr>
                <w:rFonts w:ascii="Arial" w:hAnsi="Arial" w:cs="Arial"/>
                <w:b/>
                <w:sz w:val="24"/>
                <w:szCs w:val="24"/>
              </w:rPr>
              <w:t>No.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___</w:t>
            </w:r>
            <w:r w:rsidR="00C10965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C10965">
              <w:rPr>
                <w:rFonts w:ascii="Arial" w:hAnsi="Arial" w:cs="Arial"/>
                <w:b/>
                <w:sz w:val="24"/>
                <w:szCs w:val="24"/>
              </w:rPr>
              <w:t>__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__</w:t>
            </w:r>
          </w:p>
          <w:p w14:paraId="4570D21A" w14:textId="77777777" w:rsidR="00C10965" w:rsidRDefault="00C10965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inancial 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sz w:val="24"/>
                <w:szCs w:val="24"/>
              </w:rPr>
              <w:t>ear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______________</w:t>
            </w:r>
          </w:p>
          <w:p w14:paraId="1438FF66" w14:textId="77777777" w:rsidR="00C10965" w:rsidRDefault="00C10965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______________________</w:t>
            </w:r>
          </w:p>
          <w:p w14:paraId="7C8C6BA6" w14:textId="50523596" w:rsidR="003B5CFF" w:rsidRDefault="00C10965" w:rsidP="00C1096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B5CFF">
              <w:rPr>
                <w:rFonts w:ascii="Arial" w:hAnsi="Arial" w:cs="Arial"/>
                <w:b/>
                <w:sz w:val="16"/>
                <w:szCs w:val="24"/>
              </w:rPr>
              <w:t>(To be filled by Store Assistant</w:t>
            </w:r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</w:tr>
      <w:tr w:rsidR="00C10965" w14:paraId="4EC8FD11" w14:textId="77777777" w:rsidTr="003D139D">
        <w:trPr>
          <w:trHeight w:val="985"/>
        </w:trPr>
        <w:tc>
          <w:tcPr>
            <w:tcW w:w="1702" w:type="dxa"/>
            <w:vMerge/>
            <w:tcBorders>
              <w:left w:val="nil"/>
              <w:right w:val="nil"/>
            </w:tcBorders>
          </w:tcPr>
          <w:p w14:paraId="5ED52D41" w14:textId="77777777" w:rsidR="003B5CFF" w:rsidRDefault="003B5CFF" w:rsidP="003B5CF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tcBorders>
              <w:top w:val="nil"/>
              <w:left w:val="nil"/>
            </w:tcBorders>
          </w:tcPr>
          <w:p w14:paraId="4A85D030" w14:textId="3E5075DE" w:rsidR="00C10965" w:rsidRPr="003D139D" w:rsidRDefault="003D139D" w:rsidP="00C1096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proofErr w:type="spellStart"/>
            <w:r w:rsidRPr="003D139D">
              <w:rPr>
                <w:rFonts w:ascii="Mangal" w:hAnsi="Mangal" w:cs="Mangal"/>
                <w:b/>
                <w:sz w:val="28"/>
                <w:szCs w:val="28"/>
                <w:u w:val="single"/>
              </w:rPr>
              <w:t>खतरनाक</w:t>
            </w:r>
            <w:proofErr w:type="spellEnd"/>
            <w:r w:rsidRPr="003D139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D139D">
              <w:rPr>
                <w:rFonts w:ascii="Mangal" w:hAnsi="Mangal" w:cs="Mangal"/>
                <w:b/>
                <w:sz w:val="28"/>
                <w:szCs w:val="28"/>
                <w:u w:val="single"/>
              </w:rPr>
              <w:t>अपशिष्ट</w:t>
            </w:r>
            <w:proofErr w:type="spellEnd"/>
            <w:r w:rsidRPr="003D139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D139D">
              <w:rPr>
                <w:rFonts w:ascii="Mangal" w:hAnsi="Mangal" w:cs="Mangal"/>
                <w:b/>
                <w:sz w:val="28"/>
                <w:szCs w:val="28"/>
                <w:u w:val="single"/>
              </w:rPr>
              <w:t>आवक</w:t>
            </w:r>
            <w:r w:rsidRPr="003D139D">
              <w:rPr>
                <w:rFonts w:ascii="Arial" w:hAnsi="Arial" w:cs="Arial"/>
                <w:b/>
                <w:sz w:val="28"/>
                <w:szCs w:val="28"/>
                <w:u w:val="single"/>
              </w:rPr>
              <w:t>-</w:t>
            </w:r>
            <w:r w:rsidRPr="003D139D">
              <w:rPr>
                <w:rFonts w:ascii="Mangal" w:hAnsi="Mangal" w:cs="Mangal"/>
                <w:b/>
                <w:sz w:val="28"/>
                <w:szCs w:val="28"/>
                <w:u w:val="single"/>
              </w:rPr>
              <w:t>जावक</w:t>
            </w:r>
            <w:proofErr w:type="spellEnd"/>
            <w:r w:rsidRPr="003D139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D139D">
              <w:rPr>
                <w:rFonts w:ascii="Mangal" w:hAnsi="Mangal" w:cs="Mangal"/>
                <w:b/>
                <w:sz w:val="28"/>
                <w:szCs w:val="28"/>
                <w:u w:val="single"/>
              </w:rPr>
              <w:t>पत्र</w:t>
            </w:r>
            <w:proofErr w:type="spellEnd"/>
          </w:p>
          <w:p w14:paraId="493AA062" w14:textId="045E005C" w:rsidR="003B5CFF" w:rsidRDefault="00B82317" w:rsidP="00C1096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HAZARDOUS WASTE</w:t>
            </w:r>
            <w:r w:rsidR="00EF661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MOVEMENT</w:t>
            </w:r>
            <w:r w:rsidR="003B5CFF" w:rsidRPr="00B243B1">
              <w:rPr>
                <w:rFonts w:ascii="Arial" w:hAnsi="Arial" w:cs="Arial"/>
                <w:b/>
                <w:sz w:val="24"/>
                <w:szCs w:val="24"/>
                <w:u w:val="single"/>
              </w:rPr>
              <w:t>-FORM</w:t>
            </w:r>
          </w:p>
          <w:p w14:paraId="6927AB9C" w14:textId="77777777" w:rsidR="003B5CFF" w:rsidRPr="00B70602" w:rsidRDefault="003B5CFF" w:rsidP="00C10965">
            <w:pPr>
              <w:jc w:val="center"/>
              <w:rPr>
                <w:rFonts w:ascii="Arial" w:hAnsi="Arial" w:cs="Arial"/>
                <w:b/>
                <w:sz w:val="2"/>
                <w:szCs w:val="24"/>
                <w:u w:val="single"/>
              </w:rPr>
            </w:pPr>
          </w:p>
          <w:p w14:paraId="3335FEC4" w14:textId="5C3EACFC" w:rsidR="003B5CFF" w:rsidRPr="00B70602" w:rsidRDefault="00B70602" w:rsidP="00B8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602">
              <w:rPr>
                <w:rFonts w:ascii="Arial" w:hAnsi="Arial" w:cs="Arial"/>
                <w:sz w:val="18"/>
                <w:szCs w:val="24"/>
              </w:rPr>
              <w:t>(F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 xml:space="preserve">or </w:t>
            </w:r>
            <w:r w:rsidR="004F11DC">
              <w:rPr>
                <w:rFonts w:ascii="Arial" w:hAnsi="Arial" w:cs="Arial"/>
                <w:sz w:val="18"/>
                <w:szCs w:val="24"/>
              </w:rPr>
              <w:t xml:space="preserve">any </w:t>
            </w:r>
            <w:r w:rsidR="00A26065">
              <w:rPr>
                <w:rFonts w:ascii="Arial" w:hAnsi="Arial" w:cs="Arial"/>
                <w:sz w:val="18"/>
                <w:szCs w:val="24"/>
              </w:rPr>
              <w:t>I</w:t>
            </w:r>
            <w:r w:rsidR="004F11DC">
              <w:rPr>
                <w:rFonts w:ascii="Arial" w:hAnsi="Arial" w:cs="Arial"/>
                <w:sz w:val="18"/>
                <w:szCs w:val="24"/>
              </w:rPr>
              <w:t>tem</w:t>
            </w:r>
            <w:r w:rsidR="00A26065">
              <w:rPr>
                <w:rFonts w:ascii="Arial" w:hAnsi="Arial" w:cs="Arial"/>
                <w:sz w:val="18"/>
                <w:szCs w:val="24"/>
              </w:rPr>
              <w:t>/Material</w:t>
            </w:r>
            <w:r w:rsidR="00B82317">
              <w:rPr>
                <w:rFonts w:ascii="Arial" w:hAnsi="Arial" w:cs="Arial"/>
                <w:sz w:val="18"/>
                <w:szCs w:val="24"/>
              </w:rPr>
              <w:t>/Chemical/Metal/Waste</w:t>
            </w:r>
            <w:r w:rsidR="004F11DC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B82317">
              <w:rPr>
                <w:rFonts w:ascii="Arial" w:hAnsi="Arial" w:cs="Arial"/>
                <w:sz w:val="18"/>
                <w:szCs w:val="24"/>
              </w:rPr>
              <w:t>etc. stored in</w:t>
            </w:r>
            <w:r w:rsidRPr="00B70602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="00B82317">
              <w:rPr>
                <w:rFonts w:ascii="Arial" w:hAnsi="Arial" w:cs="Arial"/>
                <w:sz w:val="18"/>
                <w:szCs w:val="24"/>
              </w:rPr>
              <w:t>Balda</w:t>
            </w:r>
            <w:proofErr w:type="spellEnd"/>
            <w:r w:rsidR="00AA2643">
              <w:rPr>
                <w:rFonts w:ascii="Arial" w:hAnsi="Arial" w:cs="Arial"/>
                <w:sz w:val="18"/>
                <w:szCs w:val="24"/>
              </w:rPr>
              <w:t>-</w:t>
            </w:r>
            <w:r w:rsidR="00B82317">
              <w:rPr>
                <w:rFonts w:ascii="Arial" w:hAnsi="Arial" w:cs="Arial"/>
                <w:sz w:val="18"/>
                <w:szCs w:val="24"/>
              </w:rPr>
              <w:t>Farm Hazardous Waste room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3969" w:type="dxa"/>
            <w:vMerge/>
          </w:tcPr>
          <w:p w14:paraId="397B6B1D" w14:textId="77777777" w:rsidR="003B5CFF" w:rsidRDefault="003B5CFF" w:rsidP="003B5CF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CF3EED3" w14:textId="36C866AA" w:rsidR="00313637" w:rsidRPr="00674FF0" w:rsidRDefault="00313637" w:rsidP="00C466F8">
      <w:pPr>
        <w:spacing w:after="0" w:line="240" w:lineRule="auto"/>
        <w:ind w:left="-426" w:right="-360"/>
        <w:rPr>
          <w:rFonts w:ascii="Arial" w:hAnsi="Arial" w:cs="Arial"/>
          <w:szCs w:val="24"/>
        </w:rPr>
      </w:pPr>
      <w:r w:rsidRPr="00674FF0">
        <w:rPr>
          <w:rFonts w:ascii="Arial" w:hAnsi="Arial" w:cs="Arial"/>
          <w:szCs w:val="24"/>
        </w:rPr>
        <w:t xml:space="preserve">(To be prepared </w:t>
      </w:r>
      <w:r w:rsidRPr="00C466F8">
        <w:rPr>
          <w:rFonts w:ascii="Arial" w:hAnsi="Arial" w:cs="Arial"/>
          <w:b/>
          <w:szCs w:val="24"/>
        </w:rPr>
        <w:t>in duplicate</w:t>
      </w:r>
      <w:r w:rsidRPr="00674FF0">
        <w:rPr>
          <w:rFonts w:ascii="Arial" w:hAnsi="Arial" w:cs="Arial"/>
          <w:szCs w:val="24"/>
        </w:rPr>
        <w:t>. One copy will be returned</w:t>
      </w:r>
      <w:r w:rsidR="00DE2DEF">
        <w:rPr>
          <w:rFonts w:ascii="Arial" w:hAnsi="Arial" w:cs="Arial"/>
          <w:szCs w:val="24"/>
        </w:rPr>
        <w:t xml:space="preserve"> to the </w:t>
      </w:r>
      <w:r w:rsidR="00AF2205">
        <w:rPr>
          <w:rFonts w:ascii="Arial" w:hAnsi="Arial" w:cs="Arial"/>
          <w:szCs w:val="24"/>
        </w:rPr>
        <w:t>custodian</w:t>
      </w:r>
      <w:r w:rsidRPr="00674FF0">
        <w:rPr>
          <w:rFonts w:ascii="Arial" w:hAnsi="Arial" w:cs="Arial"/>
          <w:szCs w:val="24"/>
        </w:rPr>
        <w:t xml:space="preserve"> </w:t>
      </w:r>
      <w:r w:rsidR="00F02FEB">
        <w:rPr>
          <w:rFonts w:ascii="Arial" w:hAnsi="Arial" w:cs="Arial"/>
          <w:szCs w:val="24"/>
        </w:rPr>
        <w:t>after</w:t>
      </w:r>
      <w:r w:rsidRPr="00674FF0">
        <w:rPr>
          <w:rFonts w:ascii="Arial" w:hAnsi="Arial" w:cs="Arial"/>
          <w:szCs w:val="24"/>
        </w:rPr>
        <w:t xml:space="preserve"> the material</w:t>
      </w:r>
      <w:r w:rsidR="000C4B20">
        <w:rPr>
          <w:rFonts w:ascii="Arial" w:hAnsi="Arial" w:cs="Arial"/>
          <w:szCs w:val="24"/>
        </w:rPr>
        <w:t xml:space="preserve"> </w:t>
      </w:r>
      <w:r w:rsidR="003A28B2">
        <w:rPr>
          <w:rFonts w:ascii="Arial" w:hAnsi="Arial" w:cs="Arial"/>
          <w:szCs w:val="24"/>
        </w:rPr>
        <w:t>stored</w:t>
      </w:r>
      <w:r w:rsidRPr="00674FF0">
        <w:rPr>
          <w:rFonts w:ascii="Arial" w:hAnsi="Arial" w:cs="Arial"/>
          <w:szCs w:val="24"/>
        </w:rPr>
        <w:t>)</w:t>
      </w:r>
    </w:p>
    <w:p w14:paraId="6A906A1A" w14:textId="77777777" w:rsidR="00B70602" w:rsidRPr="00DE2DEF" w:rsidRDefault="00B70602" w:rsidP="00C466F8">
      <w:pPr>
        <w:spacing w:after="0" w:line="240" w:lineRule="auto"/>
        <w:jc w:val="both"/>
        <w:rPr>
          <w:rFonts w:ascii="Arial" w:hAnsi="Arial" w:cs="Arial"/>
          <w:sz w:val="12"/>
          <w:szCs w:val="24"/>
        </w:rPr>
      </w:pPr>
    </w:p>
    <w:p w14:paraId="0B449CCC" w14:textId="78CD6671" w:rsidR="00DE2DEF" w:rsidRDefault="00DE2DEF" w:rsidP="00DE2DEF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 of </w:t>
      </w:r>
      <w:r w:rsidR="002E3B3F">
        <w:rPr>
          <w:rFonts w:ascii="Arial" w:hAnsi="Arial" w:cs="Arial"/>
          <w:b/>
          <w:sz w:val="24"/>
          <w:szCs w:val="24"/>
        </w:rPr>
        <w:t>Custodian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727A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___________________________</w:t>
      </w:r>
      <w:r w:rsidRPr="00DE2DEF">
        <w:rPr>
          <w:rFonts w:ascii="Arial" w:hAnsi="Arial" w:cs="Arial"/>
          <w:b/>
          <w:sz w:val="24"/>
          <w:szCs w:val="24"/>
        </w:rPr>
        <w:t xml:space="preserve"> </w:t>
      </w:r>
      <w:r w:rsidRPr="00674FF0">
        <w:rPr>
          <w:rFonts w:ascii="Arial" w:hAnsi="Arial" w:cs="Arial"/>
          <w:b/>
          <w:sz w:val="24"/>
          <w:szCs w:val="24"/>
        </w:rPr>
        <w:t xml:space="preserve">Designation: </w:t>
      </w:r>
      <w:r>
        <w:rPr>
          <w:rFonts w:ascii="Arial" w:hAnsi="Arial" w:cs="Arial"/>
          <w:b/>
          <w:sz w:val="24"/>
          <w:szCs w:val="24"/>
        </w:rPr>
        <w:t>__</w:t>
      </w:r>
      <w:r w:rsidRPr="00674FF0"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>__</w:t>
      </w:r>
      <w:r w:rsidR="00727A5A">
        <w:rPr>
          <w:rFonts w:ascii="Arial" w:hAnsi="Arial" w:cs="Arial"/>
          <w:b/>
          <w:sz w:val="24"/>
          <w:szCs w:val="24"/>
        </w:rPr>
        <w:t>________</w:t>
      </w:r>
      <w:r>
        <w:rPr>
          <w:rFonts w:ascii="Arial" w:hAnsi="Arial" w:cs="Arial"/>
          <w:b/>
          <w:sz w:val="24"/>
          <w:szCs w:val="24"/>
        </w:rPr>
        <w:t>____</w:t>
      </w:r>
      <w:r w:rsidRPr="00674FF0">
        <w:rPr>
          <w:rFonts w:ascii="Arial" w:hAnsi="Arial" w:cs="Arial"/>
          <w:b/>
          <w:sz w:val="24"/>
          <w:szCs w:val="24"/>
        </w:rPr>
        <w:t>_</w:t>
      </w:r>
    </w:p>
    <w:p w14:paraId="51B5606C" w14:textId="4040EF81" w:rsidR="00DE2DEF" w:rsidRDefault="00DE2DEF" w:rsidP="00DE2DEF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 w:rsidRPr="00674FF0">
        <w:rPr>
          <w:rFonts w:ascii="Arial" w:hAnsi="Arial" w:cs="Arial"/>
          <w:b/>
          <w:sz w:val="24"/>
          <w:szCs w:val="24"/>
        </w:rPr>
        <w:t>Department: __</w:t>
      </w:r>
      <w:r>
        <w:rPr>
          <w:rFonts w:ascii="Arial" w:hAnsi="Arial" w:cs="Arial"/>
          <w:b/>
          <w:sz w:val="24"/>
          <w:szCs w:val="24"/>
        </w:rPr>
        <w:t>___</w:t>
      </w:r>
      <w:r w:rsidRPr="00674FF0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>_______</w:t>
      </w:r>
      <w:r w:rsidR="00727A5A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_____</w:t>
      </w:r>
      <w:r w:rsidRPr="00674FF0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727A5A">
        <w:rPr>
          <w:rFonts w:ascii="Arial" w:hAnsi="Arial" w:cs="Arial"/>
          <w:b/>
          <w:sz w:val="24"/>
          <w:szCs w:val="24"/>
        </w:rPr>
        <w:t>Project</w:t>
      </w:r>
      <w:r>
        <w:rPr>
          <w:rFonts w:ascii="Arial" w:hAnsi="Arial" w:cs="Arial"/>
          <w:b/>
          <w:sz w:val="24"/>
          <w:szCs w:val="24"/>
        </w:rPr>
        <w:t xml:space="preserve"> No.</w:t>
      </w:r>
      <w:r w:rsidR="002E3B3F">
        <w:rPr>
          <w:rFonts w:ascii="Arial" w:hAnsi="Arial" w:cs="Arial"/>
          <w:b/>
          <w:sz w:val="24"/>
          <w:szCs w:val="24"/>
        </w:rPr>
        <w:t xml:space="preserve"> (If any)</w:t>
      </w:r>
      <w:r>
        <w:rPr>
          <w:rFonts w:ascii="Arial" w:hAnsi="Arial" w:cs="Arial"/>
          <w:b/>
          <w:sz w:val="24"/>
          <w:szCs w:val="24"/>
        </w:rPr>
        <w:t>: ______</w:t>
      </w:r>
      <w:r w:rsidR="00727A5A"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>_________</w:t>
      </w:r>
      <w:r w:rsidR="00727A5A">
        <w:rPr>
          <w:rFonts w:ascii="Arial" w:hAnsi="Arial" w:cs="Arial"/>
          <w:b/>
          <w:sz w:val="24"/>
          <w:szCs w:val="24"/>
        </w:rPr>
        <w:t>______</w:t>
      </w:r>
    </w:p>
    <w:p w14:paraId="5BAE75E5" w14:textId="7B1BF82A" w:rsidR="00674FF0" w:rsidRPr="00674FF0" w:rsidRDefault="00674FF0" w:rsidP="00D92849">
      <w:pPr>
        <w:spacing w:after="0" w:line="24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Contact No.: </w:t>
      </w:r>
      <w:r w:rsidRPr="00674FF0">
        <w:rPr>
          <w:rFonts w:ascii="Arial" w:hAnsi="Arial" w:cs="Arial"/>
          <w:b/>
          <w:sz w:val="24"/>
          <w:szCs w:val="24"/>
        </w:rPr>
        <w:t xml:space="preserve"> ___</w:t>
      </w:r>
      <w:r w:rsidR="00DE2DEF">
        <w:rPr>
          <w:rFonts w:ascii="Arial" w:hAnsi="Arial" w:cs="Arial"/>
          <w:b/>
          <w:sz w:val="24"/>
          <w:szCs w:val="24"/>
        </w:rPr>
        <w:t>__________</w:t>
      </w:r>
      <w:r w:rsidRPr="00674FF0">
        <w:rPr>
          <w:rFonts w:ascii="Arial" w:hAnsi="Arial" w:cs="Arial"/>
          <w:b/>
          <w:sz w:val="24"/>
          <w:szCs w:val="24"/>
        </w:rPr>
        <w:t>____ E-mail id: __</w:t>
      </w:r>
      <w:r w:rsidR="00DE2DEF">
        <w:rPr>
          <w:rFonts w:ascii="Arial" w:hAnsi="Arial" w:cs="Arial"/>
          <w:b/>
          <w:sz w:val="24"/>
          <w:szCs w:val="24"/>
        </w:rPr>
        <w:t>___</w:t>
      </w:r>
      <w:r w:rsidRPr="00674FF0">
        <w:rPr>
          <w:rFonts w:ascii="Arial" w:hAnsi="Arial" w:cs="Arial"/>
          <w:b/>
          <w:sz w:val="24"/>
          <w:szCs w:val="24"/>
        </w:rPr>
        <w:t>___</w:t>
      </w:r>
      <w:r w:rsidR="00727A5A">
        <w:rPr>
          <w:rFonts w:ascii="Arial" w:hAnsi="Arial" w:cs="Arial"/>
          <w:b/>
          <w:sz w:val="24"/>
          <w:szCs w:val="24"/>
        </w:rPr>
        <w:t>______</w:t>
      </w:r>
      <w:r w:rsidRPr="00674FF0">
        <w:rPr>
          <w:rFonts w:ascii="Arial" w:hAnsi="Arial" w:cs="Arial"/>
          <w:b/>
          <w:sz w:val="24"/>
          <w:szCs w:val="24"/>
        </w:rPr>
        <w:t>_________</w:t>
      </w:r>
      <w:r w:rsidR="00DE2DEF">
        <w:rPr>
          <w:rFonts w:ascii="Arial" w:hAnsi="Arial" w:cs="Arial"/>
          <w:b/>
          <w:sz w:val="24"/>
          <w:szCs w:val="24"/>
        </w:rPr>
        <w:t>__________</w:t>
      </w:r>
      <w:r w:rsidRPr="00674FF0">
        <w:rPr>
          <w:rFonts w:ascii="Arial" w:hAnsi="Arial" w:cs="Arial"/>
          <w:b/>
          <w:sz w:val="24"/>
          <w:szCs w:val="24"/>
        </w:rPr>
        <w:t>____</w:t>
      </w:r>
    </w:p>
    <w:p w14:paraId="36BE4329" w14:textId="77777777" w:rsidR="00313637" w:rsidRPr="00674FF0" w:rsidRDefault="00313637" w:rsidP="00D92849">
      <w:pPr>
        <w:spacing w:after="0" w:line="240" w:lineRule="auto"/>
        <w:ind w:right="-360"/>
        <w:rPr>
          <w:rFonts w:ascii="Arial" w:hAnsi="Arial" w:cs="Arial"/>
          <w:b/>
          <w:szCs w:val="24"/>
        </w:rPr>
      </w:pPr>
    </w:p>
    <w:p w14:paraId="3032DAC6" w14:textId="762C6D40" w:rsidR="00313637" w:rsidRPr="00674FF0" w:rsidRDefault="00344E1B" w:rsidP="00D92849">
      <w:pPr>
        <w:spacing w:after="0" w:line="240" w:lineRule="auto"/>
        <w:ind w:left="-426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Submitting</w:t>
      </w:r>
      <w:r w:rsidR="00313637" w:rsidRPr="00674FF0">
        <w:rPr>
          <w:rFonts w:ascii="Arial" w:hAnsi="Arial" w:cs="Arial"/>
          <w:sz w:val="24"/>
          <w:szCs w:val="24"/>
        </w:rPr>
        <w:t xml:space="preserve"> following </w:t>
      </w:r>
      <w:r w:rsidR="00DE2DEF">
        <w:rPr>
          <w:rFonts w:ascii="Arial" w:hAnsi="Arial" w:cs="Arial"/>
          <w:sz w:val="24"/>
          <w:szCs w:val="24"/>
        </w:rPr>
        <w:t>items</w:t>
      </w:r>
      <w:r w:rsidR="00313637" w:rsidRPr="00674FF0"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>rom</w:t>
      </w:r>
      <w:r w:rsidR="00313637" w:rsidRPr="00674FF0">
        <w:rPr>
          <w:rFonts w:ascii="Arial" w:hAnsi="Arial" w:cs="Arial"/>
          <w:sz w:val="24"/>
          <w:szCs w:val="24"/>
        </w:rPr>
        <w:t xml:space="preserve"> my </w:t>
      </w:r>
      <w:r>
        <w:rPr>
          <w:rFonts w:ascii="Arial" w:hAnsi="Arial" w:cs="Arial"/>
          <w:sz w:val="24"/>
          <w:szCs w:val="24"/>
        </w:rPr>
        <w:t>department/project/lab</w:t>
      </w:r>
      <w:r w:rsidR="00EF661E">
        <w:rPr>
          <w:rFonts w:ascii="Arial" w:hAnsi="Arial" w:cs="Arial"/>
          <w:sz w:val="24"/>
          <w:szCs w:val="24"/>
        </w:rPr>
        <w:t>/Office</w:t>
      </w:r>
      <w:r w:rsidR="00313637" w:rsidRPr="00674FF0">
        <w:rPr>
          <w:rFonts w:ascii="Arial" w:hAnsi="Arial" w:cs="Arial"/>
          <w:sz w:val="24"/>
          <w:szCs w:val="24"/>
        </w:rPr>
        <w:t xml:space="preserve"> to the bearer Mr./Ms._________</w:t>
      </w:r>
      <w:r w:rsidR="00DE2DEF">
        <w:rPr>
          <w:rFonts w:ascii="Arial" w:hAnsi="Arial" w:cs="Arial"/>
          <w:sz w:val="24"/>
          <w:szCs w:val="24"/>
        </w:rPr>
        <w:t>____________</w:t>
      </w:r>
      <w:r w:rsidR="00313637" w:rsidRPr="00674FF0">
        <w:rPr>
          <w:rFonts w:ascii="Arial" w:hAnsi="Arial" w:cs="Arial"/>
          <w:sz w:val="24"/>
          <w:szCs w:val="24"/>
        </w:rPr>
        <w:t>____</w:t>
      </w:r>
      <w:r w:rsidR="00DE2DEF">
        <w:rPr>
          <w:rFonts w:ascii="Arial" w:hAnsi="Arial" w:cs="Arial"/>
          <w:sz w:val="24"/>
          <w:szCs w:val="24"/>
        </w:rPr>
        <w:t>_</w:t>
      </w:r>
      <w:r w:rsidR="00313637" w:rsidRPr="00674FF0">
        <w:rPr>
          <w:rFonts w:ascii="Arial" w:hAnsi="Arial" w:cs="Arial"/>
          <w:sz w:val="24"/>
          <w:szCs w:val="24"/>
        </w:rPr>
        <w:t xml:space="preserve">__ whom I authorize to </w:t>
      </w:r>
      <w:r>
        <w:rPr>
          <w:rFonts w:ascii="Arial" w:hAnsi="Arial" w:cs="Arial"/>
          <w:sz w:val="24"/>
          <w:szCs w:val="24"/>
        </w:rPr>
        <w:t>submit</w:t>
      </w:r>
      <w:r w:rsidR="00313637" w:rsidRPr="00674FF0">
        <w:rPr>
          <w:rFonts w:ascii="Arial" w:hAnsi="Arial" w:cs="Arial"/>
          <w:sz w:val="24"/>
          <w:szCs w:val="24"/>
        </w:rPr>
        <w:t xml:space="preserve"> the stores on my behalf</w:t>
      </w:r>
      <w:r>
        <w:rPr>
          <w:rFonts w:ascii="Arial" w:hAnsi="Arial" w:cs="Arial"/>
          <w:sz w:val="24"/>
          <w:szCs w:val="24"/>
        </w:rPr>
        <w:t xml:space="preserve"> </w:t>
      </w:r>
      <w:r w:rsidR="00EF661E">
        <w:rPr>
          <w:rFonts w:ascii="Arial" w:hAnsi="Arial" w:cs="Arial"/>
          <w:sz w:val="24"/>
          <w:szCs w:val="24"/>
        </w:rPr>
        <w:t>to Hazmat/Chem store for further storage &amp; disposal.</w:t>
      </w:r>
    </w:p>
    <w:p w14:paraId="29FFBAFE" w14:textId="77777777" w:rsidR="00313637" w:rsidRDefault="00313637" w:rsidP="0031363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Style w:val="TableGrid"/>
        <w:tblW w:w="10765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75"/>
        <w:gridCol w:w="2181"/>
        <w:gridCol w:w="1644"/>
        <w:gridCol w:w="1800"/>
        <w:gridCol w:w="1179"/>
        <w:gridCol w:w="1643"/>
        <w:gridCol w:w="1643"/>
      </w:tblGrid>
      <w:tr w:rsidR="00E42B18" w:rsidRPr="00C3059E" w14:paraId="641A8CC3" w14:textId="1FC38BE2" w:rsidTr="001E4064">
        <w:trPr>
          <w:trHeight w:val="920"/>
        </w:trPr>
        <w:tc>
          <w:tcPr>
            <w:tcW w:w="675" w:type="dxa"/>
            <w:vAlign w:val="center"/>
          </w:tcPr>
          <w:p w14:paraId="7BA81A2C" w14:textId="77777777" w:rsidR="00E42B18" w:rsidRPr="00D37195" w:rsidRDefault="00E42B18" w:rsidP="00A33CC4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 xml:space="preserve">Sl. </w:t>
            </w:r>
          </w:p>
          <w:p w14:paraId="7B0101F1" w14:textId="77777777" w:rsidR="00E42B18" w:rsidRPr="00D37195" w:rsidRDefault="00E42B18" w:rsidP="00A33CC4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181" w:type="dxa"/>
            <w:vAlign w:val="center"/>
          </w:tcPr>
          <w:p w14:paraId="3636C212" w14:textId="02B78B4C" w:rsidR="00E42B18" w:rsidRPr="00D37195" w:rsidRDefault="00E42B18" w:rsidP="00A33CC4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Item</w:t>
            </w:r>
            <w:r w:rsidR="003D1DD7">
              <w:rPr>
                <w:rFonts w:ascii="Arial" w:hAnsi="Arial" w:cs="Arial"/>
                <w:b/>
              </w:rPr>
              <w:t>/Chemical/ Metal/ Waste/ Material</w:t>
            </w:r>
            <w:r w:rsidRPr="00D37195">
              <w:rPr>
                <w:rFonts w:ascii="Arial" w:hAnsi="Arial" w:cs="Arial"/>
                <w:b/>
              </w:rPr>
              <w:t xml:space="preserve"> Name</w:t>
            </w:r>
          </w:p>
        </w:tc>
        <w:tc>
          <w:tcPr>
            <w:tcW w:w="1644" w:type="dxa"/>
            <w:vAlign w:val="center"/>
          </w:tcPr>
          <w:p w14:paraId="6DBFFF42" w14:textId="5ABDF503" w:rsidR="00E42B18" w:rsidRPr="00D37195" w:rsidRDefault="00E42B18" w:rsidP="00A33CC4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 xml:space="preserve">Item </w:t>
            </w:r>
            <w:r w:rsidR="001E406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800" w:type="dxa"/>
            <w:vAlign w:val="center"/>
          </w:tcPr>
          <w:p w14:paraId="018CE080" w14:textId="5B8E3390" w:rsidR="00E42B18" w:rsidRPr="001E4064" w:rsidRDefault="001E4064" w:rsidP="00A33CC4">
            <w:pPr>
              <w:jc w:val="center"/>
              <w:rPr>
                <w:rFonts w:ascii="Arial" w:hAnsi="Arial" w:cs="Arial"/>
                <w:b/>
              </w:rPr>
            </w:pPr>
            <w:r w:rsidRPr="001E4064">
              <w:rPr>
                <w:rFonts w:ascii="Arial" w:hAnsi="Arial" w:cs="Arial"/>
                <w:b/>
              </w:rPr>
              <w:t>Hazardous Category</w:t>
            </w:r>
            <w:r w:rsidR="00EF661E">
              <w:rPr>
                <w:rFonts w:ascii="Arial" w:hAnsi="Arial" w:cs="Arial"/>
                <w:b/>
              </w:rPr>
              <w:t xml:space="preserve"> </w:t>
            </w:r>
            <w:r w:rsidR="00A571A8" w:rsidRPr="00A571A8">
              <w:rPr>
                <w:rFonts w:ascii="Arial" w:hAnsi="Arial" w:cs="Arial"/>
                <w:b/>
                <w:sz w:val="28"/>
                <w:szCs w:val="28"/>
              </w:rPr>
              <w:t>(#)</w:t>
            </w:r>
          </w:p>
        </w:tc>
        <w:tc>
          <w:tcPr>
            <w:tcW w:w="1179" w:type="dxa"/>
            <w:vAlign w:val="center"/>
          </w:tcPr>
          <w:p w14:paraId="14D1076B" w14:textId="6C8F31F3" w:rsidR="00E42B18" w:rsidRPr="001E4064" w:rsidRDefault="00E42B18" w:rsidP="00A33CC4">
            <w:pPr>
              <w:jc w:val="center"/>
              <w:rPr>
                <w:rFonts w:ascii="Arial" w:hAnsi="Arial" w:cs="Arial"/>
                <w:b/>
              </w:rPr>
            </w:pPr>
            <w:r w:rsidRPr="001E4064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1643" w:type="dxa"/>
          </w:tcPr>
          <w:p w14:paraId="075F0A4B" w14:textId="3ECC73C2" w:rsidR="00E42B18" w:rsidRPr="00C3059E" w:rsidRDefault="00A90546" w:rsidP="00A33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Unit (Nos./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Ltr</w:t>
            </w:r>
            <w:proofErr w:type="spellEnd"/>
            <w:r>
              <w:rPr>
                <w:rFonts w:ascii="Arial" w:hAnsi="Arial" w:cs="Arial"/>
                <w:b/>
              </w:rPr>
              <w:t>./</w:t>
            </w:r>
            <w:proofErr w:type="gramEnd"/>
            <w:r>
              <w:rPr>
                <w:rFonts w:ascii="Arial" w:hAnsi="Arial" w:cs="Arial"/>
                <w:b/>
              </w:rPr>
              <w:t xml:space="preserve"> Kg./ Pack)</w:t>
            </w:r>
          </w:p>
        </w:tc>
        <w:tc>
          <w:tcPr>
            <w:tcW w:w="1643" w:type="dxa"/>
          </w:tcPr>
          <w:p w14:paraId="2BDA1334" w14:textId="2E7A8C41" w:rsidR="00E42B18" w:rsidRDefault="00E42B18" w:rsidP="00A33C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Remarks</w:t>
            </w:r>
          </w:p>
        </w:tc>
      </w:tr>
      <w:tr w:rsidR="00E42B18" w:rsidRPr="00C3059E" w14:paraId="71F78F9F" w14:textId="681F6AE9" w:rsidTr="001E4064">
        <w:tc>
          <w:tcPr>
            <w:tcW w:w="675" w:type="dxa"/>
          </w:tcPr>
          <w:p w14:paraId="4FA9CC84" w14:textId="050E0B98" w:rsidR="00E42B18" w:rsidRPr="00C3059E" w:rsidRDefault="00E42B18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14:paraId="6B7F7368" w14:textId="5302CA58" w:rsidR="00E42B18" w:rsidRPr="00C3059E" w:rsidRDefault="00E42B18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14:paraId="137B3E31" w14:textId="4540BF3D" w:rsidR="00E42B18" w:rsidRPr="00C3059E" w:rsidRDefault="00E42B18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7A0D965E" w14:textId="64ADE220" w:rsidR="00E42B18" w:rsidRPr="00C3059E" w:rsidRDefault="00E42B18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79" w:type="dxa"/>
            <w:vAlign w:val="center"/>
          </w:tcPr>
          <w:p w14:paraId="764E99AB" w14:textId="1CAA8445" w:rsidR="00E42B18" w:rsidRPr="00C3059E" w:rsidRDefault="00E42B18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14:paraId="43BAD7DA" w14:textId="663CF826" w:rsidR="00E42B18" w:rsidRPr="00C3059E" w:rsidRDefault="00E42B18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14:paraId="18554F41" w14:textId="44819C50" w:rsidR="00E42B18" w:rsidRDefault="00A90546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E42B18" w:rsidRPr="00C3059E" w14:paraId="613791E0" w14:textId="1BCE2597" w:rsidTr="001E4064">
        <w:tc>
          <w:tcPr>
            <w:tcW w:w="675" w:type="dxa"/>
          </w:tcPr>
          <w:p w14:paraId="414DC744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062FA73F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14:paraId="6D2FC120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C10CD07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0B966EAC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678B2C83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4E84D571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2B18" w:rsidRPr="00C3059E" w14:paraId="01D22C1E" w14:textId="58FD23BF" w:rsidTr="001E4064">
        <w:tc>
          <w:tcPr>
            <w:tcW w:w="675" w:type="dxa"/>
          </w:tcPr>
          <w:p w14:paraId="2BE43AFB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35751853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14:paraId="68330AD5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9336FB0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15507268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54A9669B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02512C1C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2B18" w:rsidRPr="00C3059E" w14:paraId="20235BAC" w14:textId="7F15D9DA" w:rsidTr="001E4064">
        <w:tc>
          <w:tcPr>
            <w:tcW w:w="675" w:type="dxa"/>
          </w:tcPr>
          <w:p w14:paraId="76F32C46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2DED583D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14:paraId="055EF63A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18CF49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7DD4F08B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0BB7AAE2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04537C6F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2B18" w:rsidRPr="00C3059E" w14:paraId="225AB12E" w14:textId="11D958A9" w:rsidTr="001E4064">
        <w:tc>
          <w:tcPr>
            <w:tcW w:w="675" w:type="dxa"/>
          </w:tcPr>
          <w:p w14:paraId="07809879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47575364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14:paraId="7C26F260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D2D3EEA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4BD38261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346F068A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5A2B16EC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2B18" w:rsidRPr="00C3059E" w14:paraId="16F4E8D6" w14:textId="421B392C" w:rsidTr="001E4064">
        <w:tc>
          <w:tcPr>
            <w:tcW w:w="675" w:type="dxa"/>
          </w:tcPr>
          <w:p w14:paraId="0C4BEB69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3544447D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14:paraId="1704365F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7A68E84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6BB613AD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65F8DAF5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296D13DE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2B18" w:rsidRPr="00C3059E" w14:paraId="5687D7DB" w14:textId="589FFF0B" w:rsidTr="001E4064">
        <w:tc>
          <w:tcPr>
            <w:tcW w:w="675" w:type="dxa"/>
          </w:tcPr>
          <w:p w14:paraId="4C950892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4158A09F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14:paraId="0016D120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661788B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645A1DA6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097E8A2F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0D082935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2B18" w:rsidRPr="00C3059E" w14:paraId="51010A60" w14:textId="0D21926D" w:rsidTr="001E4064">
        <w:tc>
          <w:tcPr>
            <w:tcW w:w="675" w:type="dxa"/>
          </w:tcPr>
          <w:p w14:paraId="3470E1E6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5FE56ED5" w14:textId="77777777" w:rsidR="00E42B18" w:rsidRPr="00C3059E" w:rsidRDefault="00E42B18" w:rsidP="00A33CC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14:paraId="7FD9C601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08E1264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45647419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18E2D48E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5BFB0D9A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C21742" w14:textId="1065ABDA" w:rsidR="00313637" w:rsidRPr="00EB1682" w:rsidRDefault="00313637" w:rsidP="00313637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277E77C1" w14:textId="5A51E20A" w:rsidR="00C76EE0" w:rsidRDefault="00A571A8" w:rsidP="00EB1682">
      <w:pPr>
        <w:spacing w:after="0" w:line="240" w:lineRule="auto"/>
        <w:ind w:left="-450" w:right="-5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(#)- Hazardous Category - </w:t>
      </w:r>
      <w:r w:rsidRPr="00A571A8">
        <w:rPr>
          <w:rFonts w:ascii="Arial" w:hAnsi="Arial" w:cs="Arial"/>
          <w:b/>
          <w:sz w:val="24"/>
          <w:szCs w:val="24"/>
        </w:rPr>
        <w:t>Nature of the hazard and risk, appropriate storage and handling shall be mentioned for safe disposal of the items.</w:t>
      </w:r>
    </w:p>
    <w:p w14:paraId="12597233" w14:textId="77777777" w:rsidR="00EB1682" w:rsidRDefault="00EB1682" w:rsidP="00EB1682">
      <w:pPr>
        <w:spacing w:after="0" w:line="240" w:lineRule="auto"/>
        <w:ind w:left="-450" w:right="-583"/>
        <w:rPr>
          <w:rFonts w:ascii="Arial" w:hAnsi="Arial" w:cs="Arial"/>
          <w:b/>
          <w:sz w:val="24"/>
          <w:szCs w:val="24"/>
          <w:u w:val="single"/>
        </w:rPr>
      </w:pPr>
    </w:p>
    <w:p w14:paraId="109484AD" w14:textId="30073683" w:rsidR="00C76EE0" w:rsidRDefault="000B751A" w:rsidP="00C76EE0">
      <w:pPr>
        <w:spacing w:after="0" w:line="240" w:lineRule="auto"/>
        <w:ind w:left="-450" w:right="-583"/>
        <w:jc w:val="both"/>
        <w:rPr>
          <w:rFonts w:ascii="Arial" w:hAnsi="Arial" w:cs="Arial"/>
          <w:b/>
          <w:sz w:val="24"/>
          <w:szCs w:val="24"/>
        </w:rPr>
      </w:pPr>
      <w:r w:rsidRPr="00CC421B">
        <w:rPr>
          <w:rFonts w:ascii="Arial" w:hAnsi="Arial" w:cs="Arial"/>
          <w:sz w:val="24"/>
          <w:szCs w:val="24"/>
        </w:rPr>
        <w:t xml:space="preserve">This is certified that the </w:t>
      </w:r>
      <w:r>
        <w:rPr>
          <w:rFonts w:ascii="Arial" w:hAnsi="Arial" w:cs="Arial"/>
          <w:sz w:val="24"/>
          <w:szCs w:val="24"/>
        </w:rPr>
        <w:t>hazardous waste</w:t>
      </w:r>
      <w:r w:rsidR="00A571A8">
        <w:rPr>
          <w:rFonts w:ascii="Arial" w:hAnsi="Arial" w:cs="Arial"/>
          <w:sz w:val="24"/>
          <w:szCs w:val="24"/>
        </w:rPr>
        <w:t xml:space="preserve"> sent</w:t>
      </w:r>
      <w:r w:rsidRPr="00CC42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hazardous waste </w:t>
      </w:r>
      <w:r w:rsidR="00A571A8">
        <w:rPr>
          <w:rFonts w:ascii="Arial" w:hAnsi="Arial" w:cs="Arial"/>
          <w:sz w:val="24"/>
          <w:szCs w:val="24"/>
        </w:rPr>
        <w:t>store</w:t>
      </w:r>
      <w:r>
        <w:rPr>
          <w:rFonts w:ascii="Arial" w:hAnsi="Arial" w:cs="Arial"/>
          <w:sz w:val="24"/>
          <w:szCs w:val="24"/>
        </w:rPr>
        <w:t xml:space="preserve"> are proper</w:t>
      </w:r>
      <w:r w:rsidR="00A571A8"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z w:val="24"/>
          <w:szCs w:val="24"/>
        </w:rPr>
        <w:t xml:space="preserve"> packed and sealed with proper hazardous category</w:t>
      </w:r>
      <w:r w:rsidR="00A571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bearer is authorized to taking care of our hazardous waste to avoid any incidence</w:t>
      </w:r>
      <w:r w:rsidR="00A571A8">
        <w:rPr>
          <w:rFonts w:ascii="Arial" w:hAnsi="Arial" w:cs="Arial"/>
          <w:sz w:val="24"/>
          <w:szCs w:val="24"/>
        </w:rPr>
        <w:t>.</w:t>
      </w:r>
    </w:p>
    <w:p w14:paraId="69AA2FF5" w14:textId="6D47A3AB" w:rsidR="00C76EE0" w:rsidRDefault="00C76EE0" w:rsidP="00C76EE0">
      <w:pPr>
        <w:spacing w:after="0" w:line="240" w:lineRule="auto"/>
        <w:ind w:left="-450" w:right="-583"/>
        <w:jc w:val="both"/>
        <w:rPr>
          <w:rFonts w:ascii="Arial" w:hAnsi="Arial" w:cs="Arial"/>
          <w:b/>
          <w:sz w:val="24"/>
          <w:szCs w:val="24"/>
        </w:rPr>
      </w:pPr>
    </w:p>
    <w:p w14:paraId="14FCBDAF" w14:textId="77777777" w:rsidR="007063DC" w:rsidRDefault="007063DC" w:rsidP="007063DC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</w:p>
    <w:p w14:paraId="3820E707" w14:textId="3F276D7E" w:rsidR="007063DC" w:rsidRDefault="007063DC" w:rsidP="007063DC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  <w:r w:rsidRPr="00C3059E">
        <w:rPr>
          <w:rFonts w:ascii="Arial" w:hAnsi="Arial" w:cs="Arial"/>
          <w:b/>
          <w:sz w:val="24"/>
          <w:szCs w:val="24"/>
        </w:rPr>
        <w:t xml:space="preserve">Signature of the </w:t>
      </w:r>
      <w:r w:rsidR="00161A67">
        <w:rPr>
          <w:rFonts w:ascii="Arial" w:hAnsi="Arial" w:cs="Arial"/>
          <w:b/>
          <w:sz w:val="24"/>
          <w:szCs w:val="24"/>
        </w:rPr>
        <w:t>Custodian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3059E">
        <w:rPr>
          <w:rFonts w:ascii="Arial" w:hAnsi="Arial" w:cs="Arial"/>
          <w:b/>
          <w:sz w:val="24"/>
          <w:szCs w:val="24"/>
        </w:rPr>
        <w:t xml:space="preserve">Signature of </w:t>
      </w:r>
      <w:r>
        <w:rPr>
          <w:rFonts w:ascii="Arial" w:hAnsi="Arial" w:cs="Arial"/>
          <w:b/>
          <w:sz w:val="24"/>
          <w:szCs w:val="24"/>
        </w:rPr>
        <w:t>PI/</w:t>
      </w:r>
      <w:r w:rsidRPr="00C3059E">
        <w:rPr>
          <w:rFonts w:ascii="Arial" w:hAnsi="Arial" w:cs="Arial"/>
          <w:b/>
          <w:sz w:val="24"/>
          <w:szCs w:val="24"/>
        </w:rPr>
        <w:t>HOD</w:t>
      </w:r>
    </w:p>
    <w:p w14:paraId="614BD4E7" w14:textId="66A0586F" w:rsidR="007063DC" w:rsidRDefault="007063DC" w:rsidP="007063DC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 ____________________</w:t>
      </w:r>
      <w:r>
        <w:rPr>
          <w:rFonts w:ascii="Arial" w:hAnsi="Arial" w:cs="Arial"/>
          <w:b/>
          <w:sz w:val="24"/>
          <w:szCs w:val="24"/>
        </w:rPr>
        <w:tab/>
      </w:r>
      <w:r w:rsidR="00161A6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Name: ___________________</w:t>
      </w:r>
    </w:p>
    <w:p w14:paraId="705ED12D" w14:textId="77777777" w:rsidR="00C76EE0" w:rsidRPr="00C3059E" w:rsidRDefault="00C76EE0" w:rsidP="00C76EE0">
      <w:pPr>
        <w:spacing w:after="0" w:line="240" w:lineRule="auto"/>
        <w:ind w:left="-450" w:right="-583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="-410" w:tblpY="144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551"/>
        <w:gridCol w:w="2552"/>
        <w:gridCol w:w="2564"/>
      </w:tblGrid>
      <w:tr w:rsidR="00CC4610" w:rsidRPr="00267BF5" w14:paraId="2A1FD131" w14:textId="77777777" w:rsidTr="00C466F8">
        <w:trPr>
          <w:trHeight w:val="142"/>
        </w:trPr>
        <w:tc>
          <w:tcPr>
            <w:tcW w:w="2978" w:type="dxa"/>
          </w:tcPr>
          <w:p w14:paraId="73F59455" w14:textId="192422E3" w:rsidR="00CC4610" w:rsidRDefault="0003576E" w:rsidP="00C466F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 Returned by</w:t>
            </w:r>
          </w:p>
        </w:tc>
        <w:tc>
          <w:tcPr>
            <w:tcW w:w="2551" w:type="dxa"/>
          </w:tcPr>
          <w:p w14:paraId="1C0077F9" w14:textId="25847B91" w:rsidR="00CC4610" w:rsidRPr="00985590" w:rsidRDefault="0003576E" w:rsidP="00C466F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Receiver</w:t>
            </w:r>
          </w:p>
        </w:tc>
        <w:tc>
          <w:tcPr>
            <w:tcW w:w="2552" w:type="dxa"/>
          </w:tcPr>
          <w:p w14:paraId="4D396AAA" w14:textId="661D0038" w:rsidR="00CC4610" w:rsidRPr="00985590" w:rsidRDefault="0003576E" w:rsidP="00C466F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Checked by</w:t>
            </w:r>
          </w:p>
        </w:tc>
        <w:tc>
          <w:tcPr>
            <w:tcW w:w="2564" w:type="dxa"/>
          </w:tcPr>
          <w:p w14:paraId="6979908D" w14:textId="262B0CD9" w:rsidR="00CC4610" w:rsidRDefault="00D76E03" w:rsidP="00C466F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Approved by</w:t>
            </w:r>
          </w:p>
        </w:tc>
      </w:tr>
      <w:tr w:rsidR="00CC4610" w:rsidRPr="00267BF5" w14:paraId="460F369A" w14:textId="77777777" w:rsidTr="00C466F8">
        <w:trPr>
          <w:trHeight w:val="992"/>
        </w:trPr>
        <w:tc>
          <w:tcPr>
            <w:tcW w:w="2978" w:type="dxa"/>
          </w:tcPr>
          <w:p w14:paraId="0767E9F7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8876C51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E53331F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580DD0E" w14:textId="77777777" w:rsidR="0003576E" w:rsidRDefault="0003576E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0E866160" w14:textId="1A5B2400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736BCB5A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0AC39D6F" w14:textId="09651F21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2551" w:type="dxa"/>
          </w:tcPr>
          <w:p w14:paraId="34F6A09B" w14:textId="2F487BD6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747C21B6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5926474A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2E77BC4E" w14:textId="77777777" w:rsidR="0003576E" w:rsidRDefault="0003576E" w:rsidP="000357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427FD414" w14:textId="77777777" w:rsidR="0003576E" w:rsidRPr="00267BF5" w:rsidRDefault="0003576E" w:rsidP="000357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Assistant</w:t>
            </w:r>
          </w:p>
          <w:p w14:paraId="3CF7D1A4" w14:textId="77777777" w:rsidR="0003576E" w:rsidRDefault="0003576E" w:rsidP="000357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09842048" w14:textId="0A325A45" w:rsidR="00CC4610" w:rsidRDefault="0003576E" w:rsidP="000357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2552" w:type="dxa"/>
          </w:tcPr>
          <w:p w14:paraId="4A61D52E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263C344F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6EAF7212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42F3472B" w14:textId="77777777" w:rsidR="0003576E" w:rsidRDefault="0003576E" w:rsidP="000357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09FE1723" w14:textId="77777777" w:rsidR="0003576E" w:rsidRPr="00267BF5" w:rsidRDefault="0003576E" w:rsidP="000357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In-Charge (CSS)</w:t>
            </w:r>
          </w:p>
          <w:p w14:paraId="73CA5D5F" w14:textId="77777777" w:rsidR="0003576E" w:rsidRPr="00267BF5" w:rsidRDefault="0003576E" w:rsidP="000357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 xml:space="preserve">Name </w:t>
            </w:r>
          </w:p>
          <w:p w14:paraId="29C06DD5" w14:textId="356D068A" w:rsidR="00CC4610" w:rsidRDefault="0003576E" w:rsidP="000357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2564" w:type="dxa"/>
          </w:tcPr>
          <w:p w14:paraId="304CCD1E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0D65C142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13B3ADC9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F98C433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6F1EC352" w14:textId="05A4ADC4" w:rsidR="00CC4610" w:rsidRPr="00267BF5" w:rsidRDefault="0003576E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 (MMS)</w:t>
            </w:r>
          </w:p>
          <w:p w14:paraId="587E46E3" w14:textId="5FEE921C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06C3B8EE" w14:textId="7F725332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</w:tr>
    </w:tbl>
    <w:p w14:paraId="143AD0A0" w14:textId="6BEBEC5E" w:rsidR="00111EE3" w:rsidRDefault="00111EE3" w:rsidP="00111EE3">
      <w:pPr>
        <w:spacing w:after="0"/>
        <w:ind w:left="-810" w:firstLine="384"/>
        <w:jc w:val="both"/>
        <w:rPr>
          <w:rFonts w:ascii="Arial" w:hAnsi="Arial" w:cs="Arial"/>
          <w:b/>
          <w:bCs/>
        </w:rPr>
      </w:pPr>
      <w:r w:rsidRPr="00B32DAC">
        <w:rPr>
          <w:rFonts w:ascii="Arial" w:hAnsi="Arial" w:cs="Arial"/>
          <w:b/>
          <w:bCs/>
        </w:rPr>
        <w:t xml:space="preserve">Enclosures checklist: </w:t>
      </w:r>
      <w:r w:rsidR="003D139D" w:rsidRPr="00B60017">
        <w:rPr>
          <w:rFonts w:ascii="Arial" w:hAnsi="Arial" w:cs="Arial"/>
          <w:b/>
          <w:bCs/>
          <w:sz w:val="20"/>
          <w:szCs w:val="20"/>
        </w:rPr>
        <w:t>(D</w:t>
      </w:r>
      <w:r w:rsidR="003D139D" w:rsidRPr="00B60017">
        <w:rPr>
          <w:rFonts w:ascii="Arial" w:hAnsi="Arial" w:cs="Arial"/>
          <w:b/>
          <w:bCs/>
          <w:sz w:val="20"/>
          <w:szCs w:val="20"/>
          <w:u w:val="single"/>
        </w:rPr>
        <w:t>uly filled form</w:t>
      </w:r>
      <w:r w:rsidR="003D139D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3D139D" w:rsidRPr="00B60017">
        <w:rPr>
          <w:rFonts w:ascii="Arial" w:hAnsi="Arial" w:cs="Arial"/>
          <w:b/>
          <w:bCs/>
          <w:sz w:val="20"/>
          <w:szCs w:val="20"/>
          <w:u w:val="single"/>
        </w:rPr>
        <w:t xml:space="preserve"> certified by indenter/custodian and HOD</w:t>
      </w:r>
      <w:r w:rsidR="003D139D" w:rsidRPr="00B60017">
        <w:rPr>
          <w:rFonts w:ascii="Arial" w:hAnsi="Arial" w:cs="Arial"/>
          <w:b/>
          <w:bCs/>
          <w:sz w:val="20"/>
          <w:szCs w:val="20"/>
        </w:rPr>
        <w:t>)</w:t>
      </w:r>
    </w:p>
    <w:p w14:paraId="7997E5A5" w14:textId="673C9B52" w:rsidR="00674FF0" w:rsidRPr="00111EE3" w:rsidRDefault="00111EE3" w:rsidP="00111EE3">
      <w:pPr>
        <w:spacing w:after="0"/>
        <w:ind w:left="-810" w:firstLine="3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Any other document</w:t>
      </w:r>
      <w:r w:rsidR="005D256D">
        <w:rPr>
          <w:rFonts w:ascii="Arial" w:hAnsi="Arial" w:cs="Arial"/>
          <w:b/>
          <w:bCs/>
        </w:rPr>
        <w:t>/Form/Information</w:t>
      </w:r>
      <w:r>
        <w:rPr>
          <w:rFonts w:ascii="Arial" w:hAnsi="Arial" w:cs="Arial"/>
          <w:b/>
          <w:bCs/>
        </w:rPr>
        <w:t xml:space="preserve"> which is relevant to.</w:t>
      </w:r>
    </w:p>
    <w:sectPr w:rsidR="00674FF0" w:rsidRPr="00111EE3" w:rsidSect="00B70602">
      <w:pgSz w:w="12240" w:h="15840"/>
      <w:pgMar w:top="540" w:right="1325" w:bottom="27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xsLQ0NjIxNzY3MjdT0lEKTi0uzszPAymwrAUAwlXY4ywAAAA="/>
  </w:docVars>
  <w:rsids>
    <w:rsidRoot w:val="00313637"/>
    <w:rsid w:val="0003576E"/>
    <w:rsid w:val="00066FD3"/>
    <w:rsid w:val="000A35B4"/>
    <w:rsid w:val="000B33D3"/>
    <w:rsid w:val="000B751A"/>
    <w:rsid w:val="000C4B20"/>
    <w:rsid w:val="00111EE3"/>
    <w:rsid w:val="00161A67"/>
    <w:rsid w:val="00173A63"/>
    <w:rsid w:val="001868A8"/>
    <w:rsid w:val="001E4064"/>
    <w:rsid w:val="00291C60"/>
    <w:rsid w:val="002D6583"/>
    <w:rsid w:val="002D788B"/>
    <w:rsid w:val="002E3B3F"/>
    <w:rsid w:val="00313637"/>
    <w:rsid w:val="00334368"/>
    <w:rsid w:val="00344E1B"/>
    <w:rsid w:val="00350DC4"/>
    <w:rsid w:val="00360687"/>
    <w:rsid w:val="00377040"/>
    <w:rsid w:val="00385EF4"/>
    <w:rsid w:val="003A28B2"/>
    <w:rsid w:val="003B5CFF"/>
    <w:rsid w:val="003D139D"/>
    <w:rsid w:val="003D1DD7"/>
    <w:rsid w:val="004900E6"/>
    <w:rsid w:val="004F11DC"/>
    <w:rsid w:val="00561FC3"/>
    <w:rsid w:val="005D256D"/>
    <w:rsid w:val="006610BF"/>
    <w:rsid w:val="00674FF0"/>
    <w:rsid w:val="007063DC"/>
    <w:rsid w:val="00727A5A"/>
    <w:rsid w:val="00770EAD"/>
    <w:rsid w:val="00785493"/>
    <w:rsid w:val="007F6D8E"/>
    <w:rsid w:val="008105FF"/>
    <w:rsid w:val="008A1E1E"/>
    <w:rsid w:val="0090034A"/>
    <w:rsid w:val="00985590"/>
    <w:rsid w:val="009B6560"/>
    <w:rsid w:val="009D01E4"/>
    <w:rsid w:val="00A26065"/>
    <w:rsid w:val="00A273D8"/>
    <w:rsid w:val="00A571A8"/>
    <w:rsid w:val="00A90546"/>
    <w:rsid w:val="00AA2643"/>
    <w:rsid w:val="00AF2205"/>
    <w:rsid w:val="00B030BD"/>
    <w:rsid w:val="00B65E9C"/>
    <w:rsid w:val="00B70602"/>
    <w:rsid w:val="00B82317"/>
    <w:rsid w:val="00BD4722"/>
    <w:rsid w:val="00BE18D3"/>
    <w:rsid w:val="00C10965"/>
    <w:rsid w:val="00C466F8"/>
    <w:rsid w:val="00C76EE0"/>
    <w:rsid w:val="00C81AD7"/>
    <w:rsid w:val="00CC4610"/>
    <w:rsid w:val="00D1493B"/>
    <w:rsid w:val="00D171F2"/>
    <w:rsid w:val="00D74DC5"/>
    <w:rsid w:val="00D76E03"/>
    <w:rsid w:val="00D92849"/>
    <w:rsid w:val="00DA1693"/>
    <w:rsid w:val="00DE2DEF"/>
    <w:rsid w:val="00E03048"/>
    <w:rsid w:val="00E42B18"/>
    <w:rsid w:val="00EB1682"/>
    <w:rsid w:val="00ED5D2F"/>
    <w:rsid w:val="00EE6B46"/>
    <w:rsid w:val="00EF661E"/>
    <w:rsid w:val="00F02FEB"/>
    <w:rsid w:val="00FC3CF9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0D0B"/>
  <w15:docId w15:val="{D1D56F79-7F6D-407C-A8DE-427617FD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unhideWhenUsed/>
    <w:rsid w:val="00313637"/>
    <w:pPr>
      <w:spacing w:after="0" w:line="240" w:lineRule="auto"/>
      <w:ind w:right="1008"/>
    </w:pPr>
    <w:rPr>
      <w:rFonts w:ascii="Kruti Dev 010" w:eastAsia="Times New Roman" w:hAnsi="Kruti Dev 010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3637"/>
    <w:rPr>
      <w:rFonts w:ascii="Kruti Dev 010" w:eastAsia="Times New Roman" w:hAnsi="Kruti Dev 010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C4B2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rsid w:val="000C4B20"/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B5EE-0485-4144-87CE-E397BF44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Central Stores</cp:lastModifiedBy>
  <cp:revision>23</cp:revision>
  <cp:lastPrinted>2022-04-20T11:10:00Z</cp:lastPrinted>
  <dcterms:created xsi:type="dcterms:W3CDTF">2022-10-20T08:32:00Z</dcterms:created>
  <dcterms:modified xsi:type="dcterms:W3CDTF">2023-02-03T06:34:00Z</dcterms:modified>
</cp:coreProperties>
</file>