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2B6F28">
        <w:trPr>
          <w:trHeight w:val="710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14:paraId="64094391" w14:textId="125E742A" w:rsidR="003B5CFF" w:rsidRDefault="00DB158B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6704" behindDoc="0" locked="0" layoutInCell="1" allowOverlap="1" wp14:anchorId="4C9B3D7C" wp14:editId="7A9289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2720DE8" w14:textId="39D165F4" w:rsidR="00C10965" w:rsidRPr="00C10965" w:rsidRDefault="00591454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5A61C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7" o:title=""/>
                </v:shape>
                <o:OLEObject Type="Embed" ProgID="PBrush" ShapeID="_x0000_i1025" DrawAspect="Content" ObjectID="_1736931352" r:id="rId8"/>
              </w:objec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F83E60A" w14:textId="18067406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647E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22FCF11D" w:rsidR="00C10965" w:rsidRPr="00334368" w:rsidRDefault="00BE3B7A" w:rsidP="00B600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STORE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IN/IV/</w:t>
            </w:r>
            <w:r w:rsidR="00647EEB">
              <w:rPr>
                <w:rFonts w:ascii="Arial" w:hAnsi="Arial" w:cs="Arial"/>
                <w:b/>
                <w:sz w:val="24"/>
                <w:szCs w:val="24"/>
              </w:rPr>
              <w:t>PO/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49D15FBA" w:rsidR="00C10965" w:rsidRDefault="00C10965" w:rsidP="00B600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45AAC80B" w:rsidR="00C10965" w:rsidRDefault="00C10965" w:rsidP="00B600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B600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2B6F28">
        <w:trPr>
          <w:trHeight w:val="98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747E63BA" w14:textId="25C706DB" w:rsidR="002B6F28" w:rsidRPr="002B6F28" w:rsidRDefault="002B6F28" w:rsidP="002B6F28">
            <w:pPr>
              <w:jc w:val="center"/>
              <w:rPr>
                <w:rFonts w:ascii="DevLys 010" w:hAnsi="DevLys 010" w:cs="Arial"/>
                <w:b/>
                <w:sz w:val="36"/>
                <w:szCs w:val="36"/>
                <w:u w:val="single"/>
              </w:rPr>
            </w:pPr>
            <w:proofErr w:type="spellStart"/>
            <w:r w:rsidRPr="002B6F28">
              <w:rPr>
                <w:rFonts w:ascii="Kokila" w:hAnsi="Kokila" w:cs="Kokila"/>
                <w:b/>
                <w:sz w:val="36"/>
                <w:szCs w:val="36"/>
                <w:u w:val="single"/>
              </w:rPr>
              <w:t>भण्डार</w:t>
            </w:r>
            <w:proofErr w:type="spellEnd"/>
            <w:r w:rsidRPr="002B6F28">
              <w:rPr>
                <w:rFonts w:ascii="DevLys 010" w:hAnsi="DevLys 010" w:cs="Arial"/>
                <w:b/>
                <w:sz w:val="36"/>
                <w:szCs w:val="36"/>
                <w:u w:val="single"/>
              </w:rPr>
              <w:t xml:space="preserve"> </w:t>
            </w:r>
            <w:proofErr w:type="spellStart"/>
            <w:r w:rsidRPr="002B6F28">
              <w:rPr>
                <w:rFonts w:ascii="Kokila" w:hAnsi="Kokila" w:cs="Kokila"/>
                <w:b/>
                <w:sz w:val="36"/>
                <w:szCs w:val="36"/>
                <w:u w:val="single"/>
              </w:rPr>
              <w:t>मांग</w:t>
            </w:r>
            <w:r>
              <w:rPr>
                <w:rFonts w:ascii="Kokila" w:hAnsi="Kokila" w:cs="Kokila"/>
                <w:b/>
                <w:sz w:val="36"/>
                <w:szCs w:val="36"/>
                <w:u w:val="single"/>
              </w:rPr>
              <w:t>-</w:t>
            </w:r>
            <w:r w:rsidRPr="002B6F28">
              <w:rPr>
                <w:rFonts w:ascii="Kokila" w:hAnsi="Kokila" w:cs="Kokila"/>
                <w:b/>
                <w:sz w:val="36"/>
                <w:szCs w:val="36"/>
                <w:u w:val="single"/>
              </w:rPr>
              <w:t>पत्र</w:t>
            </w:r>
            <w:proofErr w:type="spellEnd"/>
            <w:r w:rsidRPr="002B6F28">
              <w:rPr>
                <w:rFonts w:ascii="DevLys 010" w:hAnsi="DevLys 010" w:cs="Arial"/>
                <w:b/>
                <w:sz w:val="36"/>
                <w:szCs w:val="36"/>
                <w:u w:val="single"/>
              </w:rPr>
              <w:t xml:space="preserve"> </w:t>
            </w:r>
          </w:p>
          <w:p w14:paraId="493AA062" w14:textId="181B9060" w:rsidR="003B5CFF" w:rsidRDefault="003B5CFF" w:rsidP="002B6F2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STORES ISSUE </w:t>
            </w:r>
            <w:r w:rsidR="00647EEB">
              <w:rPr>
                <w:rFonts w:ascii="Arial" w:hAnsi="Arial" w:cs="Arial"/>
                <w:b/>
                <w:sz w:val="24"/>
                <w:szCs w:val="24"/>
                <w:u w:val="single"/>
              </w:rPr>
              <w:t>VOUCHER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8BCEE2D" w14:textId="5D70F23A" w:rsidR="00B70602" w:rsidRDefault="00B70602" w:rsidP="00B7060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647EEB">
              <w:rPr>
                <w:rFonts w:ascii="Arial" w:hAnsi="Arial" w:cs="Arial"/>
                <w:sz w:val="18"/>
                <w:szCs w:val="24"/>
              </w:rPr>
              <w:t xml:space="preserve">all 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Equipment, 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consumables,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 w:rsidR="00647EEB">
              <w:rPr>
                <w:rFonts w:ascii="Arial" w:hAnsi="Arial" w:cs="Arial"/>
                <w:sz w:val="18"/>
                <w:szCs w:val="24"/>
              </w:rPr>
              <w:t>Non-Consumables</w:t>
            </w:r>
            <w:proofErr w:type="gramEnd"/>
            <w:r w:rsidR="00647EEB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etc.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3335FEC4" w14:textId="6B82C254" w:rsidR="003B5CFF" w:rsidRPr="00B70602" w:rsidRDefault="00B70602" w:rsidP="00B70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demanded from Store 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19D609B6" w:rsidR="00313637" w:rsidRPr="00674FF0" w:rsidRDefault="00313637" w:rsidP="00647EEB">
      <w:pPr>
        <w:spacing w:after="0" w:line="240" w:lineRule="auto"/>
        <w:ind w:left="-426" w:right="-360"/>
        <w:jc w:val="center"/>
        <w:rPr>
          <w:rFonts w:ascii="Arial" w:hAnsi="Arial" w:cs="Arial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 duplicate</w:t>
      </w:r>
      <w:r w:rsidRPr="00674FF0">
        <w:rPr>
          <w:rFonts w:ascii="Arial" w:hAnsi="Arial" w:cs="Arial"/>
          <w:szCs w:val="24"/>
        </w:rPr>
        <w:t xml:space="preserve">. </w:t>
      </w:r>
      <w:r w:rsidR="00647EEB" w:rsidRPr="00674FF0">
        <w:rPr>
          <w:rFonts w:ascii="Arial" w:hAnsi="Arial" w:cs="Arial"/>
          <w:szCs w:val="24"/>
        </w:rPr>
        <w:t xml:space="preserve">One copy will be </w:t>
      </w:r>
      <w:r w:rsidR="00647EEB">
        <w:rPr>
          <w:rFonts w:ascii="Arial" w:hAnsi="Arial" w:cs="Arial"/>
          <w:szCs w:val="24"/>
        </w:rPr>
        <w:t xml:space="preserve">forwarded to </w:t>
      </w:r>
      <w:proofErr w:type="gramStart"/>
      <w:r w:rsidR="00647EEB">
        <w:rPr>
          <w:rFonts w:ascii="Arial" w:hAnsi="Arial" w:cs="Arial"/>
          <w:szCs w:val="24"/>
        </w:rPr>
        <w:t>Finance</w:t>
      </w:r>
      <w:proofErr w:type="gramEnd"/>
      <w:r w:rsidR="00647EEB">
        <w:rPr>
          <w:rFonts w:ascii="Arial" w:hAnsi="Arial" w:cs="Arial"/>
          <w:szCs w:val="24"/>
        </w:rPr>
        <w:t xml:space="preserve"> and one held with Store Office.</w:t>
      </w:r>
      <w:r w:rsidR="00647EEB" w:rsidRPr="00674FF0">
        <w:rPr>
          <w:rFonts w:ascii="Arial" w:hAnsi="Arial" w:cs="Arial"/>
          <w:szCs w:val="24"/>
        </w:rPr>
        <w:t>)</w:t>
      </w:r>
    </w:p>
    <w:p w14:paraId="6A906A1A" w14:textId="77777777" w:rsidR="00B70602" w:rsidRPr="00DE2DEF" w:rsidRDefault="00B70602" w:rsidP="00C466F8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0B449CCC" w14:textId="60ABB2E5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Assets: 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493096ED" w14:textId="07D3A8F5" w:rsidR="00035EAC" w:rsidRDefault="007B37BC" w:rsidP="00035EAC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 No. ______________Department: ___</w:t>
      </w:r>
      <w:r w:rsidR="00DE2DEF">
        <w:rPr>
          <w:rFonts w:ascii="Arial" w:hAnsi="Arial" w:cs="Arial"/>
          <w:b/>
          <w:sz w:val="24"/>
          <w:szCs w:val="24"/>
        </w:rPr>
        <w:t>__</w:t>
      </w:r>
      <w:r w:rsidR="00DE2DEF"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 Inventory No.: ___________</w:t>
      </w:r>
      <w:r w:rsidR="00035EAC" w:rsidRPr="00035EAC">
        <w:rPr>
          <w:rFonts w:ascii="Arial" w:hAnsi="Arial" w:cs="Arial"/>
          <w:b/>
          <w:sz w:val="24"/>
          <w:szCs w:val="24"/>
        </w:rPr>
        <w:t xml:space="preserve"> </w:t>
      </w:r>
      <w:r w:rsidR="00035EAC">
        <w:rPr>
          <w:rFonts w:ascii="Arial" w:hAnsi="Arial" w:cs="Arial"/>
          <w:b/>
          <w:sz w:val="24"/>
          <w:szCs w:val="24"/>
        </w:rPr>
        <w:t>Location: Building ___________________________</w:t>
      </w:r>
      <w:r w:rsidR="00035EAC">
        <w:rPr>
          <w:rFonts w:ascii="Arial" w:hAnsi="Arial" w:cs="Arial"/>
          <w:b/>
          <w:sz w:val="24"/>
          <w:szCs w:val="24"/>
        </w:rPr>
        <w:tab/>
        <w:t>Room No.: _____________________</w:t>
      </w:r>
    </w:p>
    <w:p w14:paraId="5E057CD1" w14:textId="6137BBDB" w:rsidR="00FF02BD" w:rsidRDefault="00FF02BD" w:rsidP="00035EAC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purchased under buy-back (Yes/No</w:t>
      </w:r>
      <w:proofErr w:type="gramStart"/>
      <w:r>
        <w:rPr>
          <w:rFonts w:ascii="Arial" w:hAnsi="Arial" w:cs="Arial"/>
          <w:b/>
          <w:sz w:val="24"/>
          <w:szCs w:val="24"/>
        </w:rPr>
        <w:t>):-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Item purchase information (Purchase date/ PO No/ </w:t>
      </w:r>
      <w:proofErr w:type="spellStart"/>
      <w:r>
        <w:rPr>
          <w:rFonts w:ascii="Arial" w:hAnsi="Arial" w:cs="Arial"/>
          <w:b/>
          <w:sz w:val="24"/>
          <w:szCs w:val="24"/>
        </w:rPr>
        <w:t>GeM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/Direct purchase____________________________________________________</w:t>
      </w:r>
    </w:p>
    <w:p w14:paraId="3032DAC6" w14:textId="72239838" w:rsidR="00313637" w:rsidRPr="00674FF0" w:rsidRDefault="00313637" w:rsidP="00D92849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 w:rsidRPr="00674FF0">
        <w:rPr>
          <w:rFonts w:ascii="Arial" w:hAnsi="Arial" w:cs="Arial"/>
          <w:sz w:val="24"/>
          <w:szCs w:val="24"/>
        </w:rPr>
        <w:t xml:space="preserve">Please issue following </w:t>
      </w:r>
      <w:r w:rsidR="00DE2DEF">
        <w:rPr>
          <w:rFonts w:ascii="Arial" w:hAnsi="Arial" w:cs="Arial"/>
          <w:sz w:val="24"/>
          <w:szCs w:val="24"/>
        </w:rPr>
        <w:t>items</w:t>
      </w:r>
      <w:r w:rsidRPr="00674FF0">
        <w:rPr>
          <w:rFonts w:ascii="Arial" w:hAnsi="Arial" w:cs="Arial"/>
          <w:sz w:val="24"/>
          <w:szCs w:val="24"/>
        </w:rPr>
        <w:t xml:space="preserve"> for my office use to me/or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Pr="00674FF0">
        <w:rPr>
          <w:rFonts w:ascii="Arial" w:hAnsi="Arial" w:cs="Arial"/>
          <w:sz w:val="24"/>
          <w:szCs w:val="24"/>
        </w:rPr>
        <w:t>__ whom I authorize to receive the stores on my behalf.</w:t>
      </w:r>
    </w:p>
    <w:p w14:paraId="52B56CAD" w14:textId="77777777" w:rsidR="00313637" w:rsidRDefault="00313637" w:rsidP="0031363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57D8061" w14:textId="77777777" w:rsidR="002B6F28" w:rsidRDefault="002B6F28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07EA140B" w14:textId="77777777" w:rsidR="002B6F28" w:rsidRDefault="002B6F28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2CF15121" w14:textId="0AB2C988" w:rsidR="00313637" w:rsidRDefault="00313637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of the </w:t>
      </w:r>
      <w:r w:rsidR="00DE2DEF">
        <w:rPr>
          <w:rFonts w:ascii="Arial" w:hAnsi="Arial" w:cs="Arial"/>
          <w:b/>
          <w:sz w:val="24"/>
          <w:szCs w:val="24"/>
        </w:rPr>
        <w:t>Custodian/</w:t>
      </w:r>
      <w:proofErr w:type="spellStart"/>
      <w:r w:rsidRPr="00C3059E">
        <w:rPr>
          <w:rFonts w:ascii="Arial" w:hAnsi="Arial" w:cs="Arial"/>
          <w:b/>
          <w:sz w:val="24"/>
          <w:szCs w:val="24"/>
        </w:rPr>
        <w:t>Indent</w:t>
      </w:r>
      <w:r w:rsidR="00674FF0">
        <w:rPr>
          <w:rFonts w:ascii="Arial" w:hAnsi="Arial" w:cs="Arial"/>
          <w:b/>
          <w:sz w:val="24"/>
          <w:szCs w:val="24"/>
        </w:rPr>
        <w:t>o</w:t>
      </w:r>
      <w:r w:rsidRPr="00C3059E">
        <w:rPr>
          <w:rFonts w:ascii="Arial" w:hAnsi="Arial" w:cs="Arial"/>
          <w:b/>
          <w:sz w:val="24"/>
          <w:szCs w:val="24"/>
        </w:rPr>
        <w:t>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2DEF"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 xml:space="preserve">Signature of </w:t>
      </w:r>
      <w:r w:rsidR="000C4B20">
        <w:rPr>
          <w:rFonts w:ascii="Arial" w:hAnsi="Arial" w:cs="Arial"/>
          <w:b/>
          <w:sz w:val="24"/>
          <w:szCs w:val="24"/>
        </w:rPr>
        <w:t>PI/</w:t>
      </w:r>
      <w:r w:rsidRPr="00C3059E">
        <w:rPr>
          <w:rFonts w:ascii="Arial" w:hAnsi="Arial" w:cs="Arial"/>
          <w:b/>
          <w:sz w:val="24"/>
          <w:szCs w:val="24"/>
        </w:rPr>
        <w:t>HOD</w:t>
      </w:r>
    </w:p>
    <w:p w14:paraId="547307F8" w14:textId="4DDD2862" w:rsidR="00DE2DEF" w:rsidRPr="00DE2DEF" w:rsidRDefault="00DE2DEF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40C21742" w14:textId="77777777" w:rsidR="00313637" w:rsidRPr="00C3059E" w:rsidRDefault="00313637" w:rsidP="003136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1987"/>
        <w:gridCol w:w="3258"/>
        <w:gridCol w:w="850"/>
        <w:gridCol w:w="709"/>
        <w:gridCol w:w="851"/>
        <w:gridCol w:w="1275"/>
      </w:tblGrid>
      <w:tr w:rsidR="00D37195" w:rsidRPr="00C3059E" w14:paraId="229D5C7D" w14:textId="21C0160B" w:rsidTr="00D37195">
        <w:trPr>
          <w:trHeight w:val="278"/>
        </w:trPr>
        <w:tc>
          <w:tcPr>
            <w:tcW w:w="675" w:type="dxa"/>
            <w:vMerge w:val="restart"/>
            <w:vAlign w:val="center"/>
          </w:tcPr>
          <w:p w14:paraId="257D5A2A" w14:textId="77777777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103289F" w14:textId="54F8CAA8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027" w:type="dxa"/>
            <w:vMerge w:val="restart"/>
            <w:vAlign w:val="center"/>
          </w:tcPr>
          <w:p w14:paraId="69B20A41" w14:textId="77777777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Item </w:t>
            </w:r>
          </w:p>
          <w:p w14:paraId="50F99C8B" w14:textId="6E406210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1987" w:type="dxa"/>
            <w:vMerge w:val="restart"/>
            <w:vAlign w:val="center"/>
          </w:tcPr>
          <w:p w14:paraId="213A6050" w14:textId="4D3A4F1B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Name</w:t>
            </w:r>
          </w:p>
        </w:tc>
        <w:tc>
          <w:tcPr>
            <w:tcW w:w="3258" w:type="dxa"/>
            <w:vMerge w:val="restart"/>
            <w:vAlign w:val="center"/>
          </w:tcPr>
          <w:p w14:paraId="1A5AD493" w14:textId="32ABB31C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Specification</w:t>
            </w:r>
          </w:p>
        </w:tc>
        <w:tc>
          <w:tcPr>
            <w:tcW w:w="850" w:type="dxa"/>
            <w:vMerge w:val="restart"/>
            <w:vAlign w:val="center"/>
          </w:tcPr>
          <w:p w14:paraId="580BA580" w14:textId="77777777" w:rsidR="00D37195" w:rsidRPr="00984CF1" w:rsidRDefault="00D37195" w:rsidP="006D7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Con/</w:t>
            </w:r>
          </w:p>
          <w:p w14:paraId="6BDBA81C" w14:textId="61BF87EE" w:rsidR="00D37195" w:rsidRPr="00984CF1" w:rsidRDefault="00D37195" w:rsidP="00984C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N-Con</w:t>
            </w:r>
          </w:p>
        </w:tc>
        <w:tc>
          <w:tcPr>
            <w:tcW w:w="1560" w:type="dxa"/>
            <w:gridSpan w:val="2"/>
            <w:vAlign w:val="center"/>
          </w:tcPr>
          <w:p w14:paraId="6ECBFA56" w14:textId="7217F097" w:rsidR="00D37195" w:rsidRPr="00984CF1" w:rsidRDefault="00D37195" w:rsidP="00674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275" w:type="dxa"/>
            <w:vMerge w:val="restart"/>
          </w:tcPr>
          <w:p w14:paraId="2B0BEDEA" w14:textId="77777777" w:rsidR="00D37195" w:rsidRPr="00D37195" w:rsidRDefault="00D37195" w:rsidP="00674FF0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Cost</w:t>
            </w:r>
          </w:p>
          <w:p w14:paraId="611A6A94" w14:textId="056DF018" w:rsidR="00D37195" w:rsidRPr="00C3059E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195">
              <w:rPr>
                <w:rFonts w:ascii="Arial" w:hAnsi="Arial" w:cs="Arial"/>
                <w:b/>
              </w:rPr>
              <w:t>(INR)</w:t>
            </w:r>
          </w:p>
        </w:tc>
      </w:tr>
      <w:tr w:rsidR="00D37195" w:rsidRPr="00C3059E" w14:paraId="2478A017" w14:textId="4D778DA6" w:rsidTr="00D37195">
        <w:trPr>
          <w:trHeight w:val="277"/>
        </w:trPr>
        <w:tc>
          <w:tcPr>
            <w:tcW w:w="675" w:type="dxa"/>
            <w:vMerge/>
            <w:vAlign w:val="center"/>
          </w:tcPr>
          <w:p w14:paraId="78545206" w14:textId="77777777" w:rsidR="00D37195" w:rsidRPr="00C3059E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  <w:vAlign w:val="center"/>
          </w:tcPr>
          <w:p w14:paraId="55DBAE22" w14:textId="77777777" w:rsidR="00D37195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7B4353A" w14:textId="77777777" w:rsidR="00D37195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14:paraId="076ADAF9" w14:textId="77777777" w:rsidR="00D37195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5F4153" w14:textId="77777777" w:rsidR="00D37195" w:rsidRPr="00984CF1" w:rsidRDefault="00D37195" w:rsidP="006D7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59CFD7" w14:textId="12C7F3DA" w:rsidR="00D37195" w:rsidRPr="00984CF1" w:rsidRDefault="00D37195" w:rsidP="00674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Req.</w:t>
            </w:r>
          </w:p>
        </w:tc>
        <w:tc>
          <w:tcPr>
            <w:tcW w:w="851" w:type="dxa"/>
            <w:vAlign w:val="center"/>
          </w:tcPr>
          <w:p w14:paraId="7E8737E7" w14:textId="1BE2BBC7" w:rsidR="00D37195" w:rsidRPr="00984CF1" w:rsidRDefault="00D37195" w:rsidP="00674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Issued</w:t>
            </w:r>
          </w:p>
        </w:tc>
        <w:tc>
          <w:tcPr>
            <w:tcW w:w="1275" w:type="dxa"/>
            <w:vMerge/>
          </w:tcPr>
          <w:p w14:paraId="7E8209FE" w14:textId="77777777" w:rsidR="00D37195" w:rsidRPr="00C3059E" w:rsidRDefault="00D37195" w:rsidP="00674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1BA255A2" w14:textId="5DC65CAB" w:rsidTr="00D37195">
        <w:tc>
          <w:tcPr>
            <w:tcW w:w="675" w:type="dxa"/>
          </w:tcPr>
          <w:p w14:paraId="09F1E920" w14:textId="42F97CD7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37A77786" w14:textId="78371819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20892F91" w14:textId="74A47FAC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14:paraId="0B61C239" w14:textId="65C2EEC8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D684787" w14:textId="024F4DE5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9F29754" w14:textId="376BF87F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AA4608E" w14:textId="442903B8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DDDEEA7" w14:textId="748083AE" w:rsidR="00984CF1" w:rsidRPr="00C3059E" w:rsidRDefault="00D23BB8" w:rsidP="00833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84CF1" w:rsidRPr="00C3059E" w14:paraId="5A022EE6" w14:textId="66195109" w:rsidTr="00D37195">
        <w:tc>
          <w:tcPr>
            <w:tcW w:w="675" w:type="dxa"/>
          </w:tcPr>
          <w:p w14:paraId="3DBBF04F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8F07768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6DFED2F9" w14:textId="2EA13163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328B2AD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67BC4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09736" w14:textId="148CC822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5DD18" w14:textId="1A6743C4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46B456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1022C55F" w14:textId="578140ED" w:rsidTr="00D37195">
        <w:tc>
          <w:tcPr>
            <w:tcW w:w="675" w:type="dxa"/>
          </w:tcPr>
          <w:p w14:paraId="20CE114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6AED87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C79EE4B" w14:textId="3C21C5D2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F8B8FD5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CDAB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785BF" w14:textId="60270FFA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92A356" w14:textId="2BD15374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A49D57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65839E1B" w14:textId="0A34D2E6" w:rsidTr="00D37195">
        <w:tc>
          <w:tcPr>
            <w:tcW w:w="675" w:type="dxa"/>
          </w:tcPr>
          <w:p w14:paraId="20FA876F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12648250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462A7076" w14:textId="2CB40D0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057C74D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C57E4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292F1D" w14:textId="7D80543B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159FA" w14:textId="50350CFE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8B6F30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4F8861B3" w14:textId="2B354FAB" w:rsidTr="00D37195">
        <w:tc>
          <w:tcPr>
            <w:tcW w:w="675" w:type="dxa"/>
          </w:tcPr>
          <w:p w14:paraId="05555671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41E68D3E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E1DE5B" w14:textId="34E7F674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EB82A7D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F0831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1C1077" w14:textId="2334946E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B0830B" w14:textId="25413C04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E14AF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2BF6EC8C" w14:textId="63AC54F0" w:rsidTr="00D37195">
        <w:tc>
          <w:tcPr>
            <w:tcW w:w="675" w:type="dxa"/>
          </w:tcPr>
          <w:p w14:paraId="3E18E0F3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214708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5B7AAAB5" w14:textId="44C559D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8C5CDA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BF386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F3D931" w14:textId="2E5A1D8A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FF4CF" w14:textId="19188E5F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437372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602EBCDA" w14:textId="67B0CAB5" w:rsidTr="00D37195">
        <w:tc>
          <w:tcPr>
            <w:tcW w:w="675" w:type="dxa"/>
          </w:tcPr>
          <w:p w14:paraId="3ADD7CC5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139CFCE4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5E085719" w14:textId="452E1308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33D470A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4265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024981" w14:textId="7B2A44F3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A9129" w14:textId="3E252375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D69F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638A99A3" w14:textId="0EB78F10" w:rsidTr="00D37195">
        <w:tc>
          <w:tcPr>
            <w:tcW w:w="675" w:type="dxa"/>
          </w:tcPr>
          <w:p w14:paraId="7C0FE4D0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40136780" w14:textId="77777777" w:rsidR="00984CF1" w:rsidRPr="00C3059E" w:rsidRDefault="00984CF1" w:rsidP="008105F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08C9F5CE" w14:textId="089E6849" w:rsidR="00984CF1" w:rsidRPr="00C3059E" w:rsidRDefault="00984CF1" w:rsidP="008105F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44D347F2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7B8F8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E7853A" w14:textId="775FF8C6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EECE0C" w14:textId="49B22205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81A3A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7EDFA006" w14:textId="7312EC7F" w:rsidTr="00D37195">
        <w:tc>
          <w:tcPr>
            <w:tcW w:w="675" w:type="dxa"/>
          </w:tcPr>
          <w:p w14:paraId="5734F3A8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18FC9A6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25744E06" w14:textId="43766F11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42B73BA4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D03D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1F56C" w14:textId="69DFD14A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9127BE" w14:textId="344CE87A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07C4A4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4905193E" w14:textId="1D0F8ED6" w:rsidTr="00D37195">
        <w:tc>
          <w:tcPr>
            <w:tcW w:w="675" w:type="dxa"/>
          </w:tcPr>
          <w:p w14:paraId="640B0D6C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1A5098BF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0EE332" w14:textId="7437C369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34247CF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7C279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2EAB6A" w14:textId="5339F20D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72C876" w14:textId="026F0BB6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E7779D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CF1" w:rsidRPr="00C3059E" w14:paraId="308D6FFF" w14:textId="62E4B400" w:rsidTr="00D37195">
        <w:tc>
          <w:tcPr>
            <w:tcW w:w="675" w:type="dxa"/>
          </w:tcPr>
          <w:p w14:paraId="63A6305F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C189AC1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799A85F9" w14:textId="210085C5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52F850B2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D6F8A0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29D04" w14:textId="51BC8F6C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1E6A29" w14:textId="0046F866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DA487A" w14:textId="77777777" w:rsidR="00984CF1" w:rsidRPr="00C3059E" w:rsidRDefault="00984CF1" w:rsidP="003A25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10" w:tblpY="1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268"/>
        <w:gridCol w:w="3686"/>
      </w:tblGrid>
      <w:tr w:rsidR="00CC4610" w:rsidRPr="00267BF5" w14:paraId="2A1FD131" w14:textId="77777777" w:rsidTr="00B9388E">
        <w:trPr>
          <w:trHeight w:val="142"/>
        </w:trPr>
        <w:tc>
          <w:tcPr>
            <w:tcW w:w="2518" w:type="dxa"/>
          </w:tcPr>
          <w:p w14:paraId="73F59455" w14:textId="2444D506" w:rsidR="00CC461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Approved</w:t>
            </w:r>
          </w:p>
        </w:tc>
        <w:tc>
          <w:tcPr>
            <w:tcW w:w="2268" w:type="dxa"/>
          </w:tcPr>
          <w:p w14:paraId="1C0077F9" w14:textId="71BCD2F2" w:rsidR="00CC4610" w:rsidRPr="0098559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Received</w:t>
            </w:r>
          </w:p>
        </w:tc>
        <w:tc>
          <w:tcPr>
            <w:tcW w:w="2268" w:type="dxa"/>
          </w:tcPr>
          <w:p w14:paraId="4D396AAA" w14:textId="17791AA9" w:rsidR="00CC4610" w:rsidRPr="0098559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590">
              <w:rPr>
                <w:rFonts w:ascii="Arial" w:hAnsi="Arial" w:cs="Arial"/>
                <w:b/>
              </w:rPr>
              <w:t>Items issued</w:t>
            </w:r>
          </w:p>
        </w:tc>
        <w:tc>
          <w:tcPr>
            <w:tcW w:w="3686" w:type="dxa"/>
          </w:tcPr>
          <w:p w14:paraId="6979908D" w14:textId="21668673" w:rsidR="00D37195" w:rsidRPr="00D37195" w:rsidRDefault="00CC4610" w:rsidP="00D3719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Actioned in Ledger</w:t>
            </w:r>
          </w:p>
        </w:tc>
      </w:tr>
      <w:tr w:rsidR="00CC4610" w:rsidRPr="00267BF5" w14:paraId="460F369A" w14:textId="77777777" w:rsidTr="00B9388E">
        <w:trPr>
          <w:trHeight w:val="992"/>
        </w:trPr>
        <w:tc>
          <w:tcPr>
            <w:tcW w:w="2518" w:type="dxa"/>
          </w:tcPr>
          <w:p w14:paraId="0767E9F7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8876C51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E53331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9FFA68" w14:textId="77777777" w:rsidR="00D37195" w:rsidRDefault="00D37195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866160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452469D" w14:textId="6724C94D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Officer/Manager</w:t>
            </w:r>
          </w:p>
          <w:p w14:paraId="736BCB5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AC39D6F" w14:textId="09651F21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</w:tcPr>
          <w:p w14:paraId="34F6A09B" w14:textId="2F487BD6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47C21B6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926474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B1FD0F4" w14:textId="77777777" w:rsidR="00D37195" w:rsidRDefault="00D37195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D7B52E4" w14:textId="2730A17F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22933F1A" w14:textId="4F27A4B5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Receiver of items</w:t>
            </w:r>
          </w:p>
          <w:p w14:paraId="05E882AB" w14:textId="5BB7FF4B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09842048" w14:textId="43E992C4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</w:tcPr>
          <w:p w14:paraId="4A61D52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63C344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EAF721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EA92C93" w14:textId="77777777" w:rsidR="00D37195" w:rsidRDefault="00D37195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27EA6C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3FD206C0" w14:textId="77777777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7759CC63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29C06DD5" w14:textId="4B02ED99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3686" w:type="dxa"/>
          </w:tcPr>
          <w:p w14:paraId="304CCD1E" w14:textId="7DA1DE41" w:rsidR="00CC4610" w:rsidRDefault="00D37195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Sl. No. </w:t>
            </w:r>
            <w:r w:rsidRPr="00B60017">
              <w:rPr>
                <w:rFonts w:ascii="Arial" w:hAnsi="Arial" w:cs="Arial"/>
                <w:b/>
                <w:sz w:val="24"/>
                <w:szCs w:val="24"/>
                <w:u w:val="single"/>
              </w:rPr>
              <w:t>Con/Non-Con</w:t>
            </w:r>
            <w:r>
              <w:rPr>
                <w:rFonts w:ascii="Arial" w:hAnsi="Arial" w:cs="Arial"/>
                <w:b/>
              </w:rPr>
              <w:t>_________.</w:t>
            </w:r>
          </w:p>
          <w:p w14:paraId="0D65C14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3B3ADC9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5D12794" w14:textId="77777777" w:rsidR="00BE3B7A" w:rsidRDefault="00BE3B7A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F98C433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6F1EC352" w14:textId="62AB9F08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587E46E3" w14:textId="5FEE921C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6C3B8EE" w14:textId="7F725332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7997E5A5" w14:textId="06D73F9E" w:rsidR="00984CF1" w:rsidRDefault="00984CF1" w:rsidP="003136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7053"/>
        <w:gridCol w:w="2302"/>
      </w:tblGrid>
      <w:tr w:rsidR="00984CF1" w14:paraId="163D9EA1" w14:textId="77777777" w:rsidTr="00EA1F66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3D79DCC9" w14:textId="0A24875B" w:rsidR="00984CF1" w:rsidRDefault="00DB158B" w:rsidP="00A33CC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366958FE" wp14:editId="0287E53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</w:tcBorders>
            <w:vAlign w:val="center"/>
          </w:tcPr>
          <w:p w14:paraId="3760C3E0" w14:textId="7C4A5762" w:rsidR="00984CF1" w:rsidRPr="00C10965" w:rsidRDefault="00985882" w:rsidP="00D20E8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070F9817">
                <v:shape id="_x0000_i1026" type="#_x0000_t75" style="width:248.25pt;height:31.5pt" o:ole="">
                  <v:imagedata r:id="rId7" o:title=""/>
                </v:shape>
                <o:OLEObject Type="Embed" ProgID="PBrush" ShapeID="_x0000_i1026" DrawAspect="Content" ObjectID="_1736931353" r:id="rId9"/>
              </w:object>
            </w:r>
          </w:p>
        </w:tc>
        <w:tc>
          <w:tcPr>
            <w:tcW w:w="2302" w:type="dxa"/>
            <w:vMerge w:val="restart"/>
          </w:tcPr>
          <w:p w14:paraId="164739FA" w14:textId="515927B2" w:rsidR="00984CF1" w:rsidRDefault="00FF6295" w:rsidP="00A33CC4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84C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="00984CF1"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984C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14:paraId="4587D7E1" w14:textId="77777777" w:rsidR="00984CF1" w:rsidRPr="00C10965" w:rsidRDefault="00984CF1" w:rsidP="00A33CC4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E65E637" w14:textId="498F75F7" w:rsidR="00984CF1" w:rsidRDefault="00984CF1" w:rsidP="00A33CC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84CF1" w14:paraId="5FE510E7" w14:textId="77777777" w:rsidTr="00EA1F66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4FB4760" w14:textId="77777777" w:rsidR="00984CF1" w:rsidRDefault="00984CF1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53" w:type="dxa"/>
            <w:tcBorders>
              <w:top w:val="nil"/>
              <w:left w:val="nil"/>
            </w:tcBorders>
          </w:tcPr>
          <w:p w14:paraId="46EE1341" w14:textId="211B3C11" w:rsidR="00984CF1" w:rsidRDefault="002B6F2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2B6F28">
              <w:rPr>
                <w:rFonts w:ascii="Mangal" w:hAnsi="Mangal" w:cs="Mangal"/>
                <w:b/>
                <w:sz w:val="24"/>
                <w:szCs w:val="24"/>
                <w:u w:val="single"/>
              </w:rPr>
              <w:t>स्वीकारता</w:t>
            </w:r>
            <w:proofErr w:type="spellEnd"/>
            <w:r w:rsidRPr="002B6F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/ </w:t>
            </w:r>
            <w:proofErr w:type="spellStart"/>
            <w:r w:rsidRPr="002B6F28">
              <w:rPr>
                <w:rFonts w:ascii="Mangal" w:hAnsi="Mangal" w:cs="Mangal"/>
                <w:b/>
                <w:sz w:val="24"/>
                <w:szCs w:val="24"/>
                <w:u w:val="single"/>
              </w:rPr>
              <w:t>अस्वीकारता</w:t>
            </w:r>
            <w:proofErr w:type="spellEnd"/>
            <w:r w:rsidRPr="002B6F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6F28">
              <w:rPr>
                <w:rFonts w:ascii="Mangal" w:hAnsi="Mangal" w:cs="Mangal"/>
                <w:b/>
                <w:sz w:val="24"/>
                <w:szCs w:val="24"/>
                <w:u w:val="single"/>
              </w:rPr>
              <w:t>प्रमाणपत्र</w:t>
            </w:r>
            <w:proofErr w:type="spellEnd"/>
          </w:p>
          <w:p w14:paraId="1CC6EA8D" w14:textId="7479E36B" w:rsidR="00984CF1" w:rsidRPr="00677684" w:rsidRDefault="00984CF1" w:rsidP="00984CF1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77684">
              <w:rPr>
                <w:rFonts w:ascii="Arial" w:hAnsi="Arial" w:cs="Arial"/>
                <w:b/>
                <w:sz w:val="26"/>
                <w:szCs w:val="26"/>
                <w:u w:val="single"/>
              </w:rPr>
              <w:t>ACCEPTANCE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/</w:t>
            </w:r>
            <w:r w:rsidRPr="00677684">
              <w:rPr>
                <w:rFonts w:ascii="Arial" w:hAnsi="Arial" w:cs="Arial"/>
                <w:b/>
                <w:sz w:val="26"/>
                <w:szCs w:val="26"/>
                <w:u w:val="single"/>
              </w:rPr>
              <w:t>REJECTION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  <w:r w:rsidRPr="00677684">
              <w:rPr>
                <w:rFonts w:ascii="Arial" w:hAnsi="Arial" w:cs="Arial"/>
                <w:b/>
                <w:sz w:val="26"/>
                <w:szCs w:val="26"/>
                <w:u w:val="single"/>
              </w:rPr>
              <w:t>CERTIFICATE</w:t>
            </w:r>
          </w:p>
          <w:p w14:paraId="6D4F69B8" w14:textId="77777777" w:rsidR="00984CF1" w:rsidRPr="00B70602" w:rsidRDefault="00984CF1" w:rsidP="00A33CC4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4E4CAED" w14:textId="11CE3DBF" w:rsidR="00984CF1" w:rsidRPr="00B70602" w:rsidRDefault="00984CF1" w:rsidP="00984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 xml:space="preserve">(For </w:t>
            </w:r>
            <w:r>
              <w:rPr>
                <w:rFonts w:ascii="Arial" w:hAnsi="Arial" w:cs="Arial"/>
                <w:sz w:val="18"/>
                <w:szCs w:val="24"/>
              </w:rPr>
              <w:t xml:space="preserve">all </w:t>
            </w:r>
            <w:r w:rsidRPr="00B70602">
              <w:rPr>
                <w:rFonts w:ascii="Arial" w:hAnsi="Arial" w:cs="Arial"/>
                <w:sz w:val="18"/>
                <w:szCs w:val="24"/>
              </w:rPr>
              <w:t>Equipment</w:t>
            </w:r>
            <w:r>
              <w:rPr>
                <w:rFonts w:ascii="Arial" w:hAnsi="Arial" w:cs="Arial"/>
                <w:sz w:val="18"/>
                <w:szCs w:val="24"/>
              </w:rPr>
              <w:t xml:space="preserve"> procured on 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demanded </w:t>
            </w:r>
            <w:r>
              <w:rPr>
                <w:rFonts w:ascii="Arial" w:hAnsi="Arial" w:cs="Arial"/>
                <w:sz w:val="18"/>
                <w:szCs w:val="24"/>
              </w:rPr>
              <w:t>by user section</w:t>
            </w:r>
            <w:r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2302" w:type="dxa"/>
            <w:vMerge/>
          </w:tcPr>
          <w:p w14:paraId="1849BD04" w14:textId="77777777" w:rsidR="00984CF1" w:rsidRDefault="00984CF1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2112578" w14:textId="77777777" w:rsidR="00674FF0" w:rsidRPr="004026E7" w:rsidRDefault="00674FF0" w:rsidP="0031363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4"/>
      </w:tblGrid>
      <w:tr w:rsidR="004026E7" w:rsidRPr="008F5DBE" w14:paraId="4DD41C91" w14:textId="77777777" w:rsidTr="004026E7">
        <w:trPr>
          <w:trHeight w:val="965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1C50" w14:textId="77777777" w:rsidR="004026E7" w:rsidRPr="008F5DBE" w:rsidRDefault="004026E7" w:rsidP="00A33CC4">
            <w:pPr>
              <w:spacing w:after="0" w:line="360" w:lineRule="auto"/>
              <w:jc w:val="both"/>
              <w:rPr>
                <w:rFonts w:ascii="Arial Black" w:hAnsi="Arial Black" w:cs="Arial"/>
                <w:sz w:val="24"/>
                <w:szCs w:val="24"/>
                <w:u w:val="single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559D41" wp14:editId="7E925084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72390</wp:posOffset>
                      </wp:positionV>
                      <wp:extent cx="396240" cy="1209675"/>
                      <wp:effectExtent l="0" t="0" r="22860" b="28575"/>
                      <wp:wrapNone/>
                      <wp:docPr id="17" name="Right Brac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AD0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7" o:spid="_x0000_s1026" type="#_x0000_t88" style="position:absolute;margin-left:332.25pt;margin-top:5.7pt;width:31.2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" adj="590"/>
                  </w:pict>
                </mc:Fallback>
              </mc:AlternateContent>
            </w:r>
            <w:r w:rsidRPr="008F5DBE">
              <w:rPr>
                <w:rFonts w:ascii="Arial Black" w:hAnsi="Arial Black" w:cs="Arial"/>
                <w:sz w:val="24"/>
                <w:szCs w:val="24"/>
                <w:u w:val="single"/>
                <w:lang w:val="en-IN" w:eastAsia="en-IN"/>
              </w:rPr>
              <w:t>CERTIFICATION BY THE INDENTOR:</w:t>
            </w:r>
          </w:p>
          <w:p w14:paraId="449CD0B3" w14:textId="77777777" w:rsidR="004026E7" w:rsidRDefault="004026E7" w:rsidP="00A33CC4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</w:pPr>
            <w:r w:rsidRPr="008F5DBE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>Date of Delivery of the material: ________________________</w:t>
            </w:r>
          </w:p>
          <w:p w14:paraId="4EFF403D" w14:textId="77777777" w:rsidR="004026E7" w:rsidRPr="008F5DBE" w:rsidRDefault="004026E7" w:rsidP="00A33CC4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>Location: Building_________________ Room No.__________</w:t>
            </w:r>
          </w:p>
          <w:p w14:paraId="315047F7" w14:textId="34FC484C" w:rsidR="004026E7" w:rsidRPr="008F5DBE" w:rsidRDefault="004026E7" w:rsidP="00A33CC4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</w:pPr>
            <w:r w:rsidRPr="008F5DBE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 xml:space="preserve">Installation required:  </w:t>
            </w:r>
            <w:r w:rsidRPr="008F5DBE">
              <w:rPr>
                <w:rFonts w:ascii="Arial" w:hAnsi="Arial" w:cs="Arial"/>
                <w:i/>
                <w:sz w:val="24"/>
                <w:szCs w:val="24"/>
                <w:u w:val="single"/>
                <w:lang w:val="en-IN" w:eastAsia="en-IN"/>
              </w:rPr>
              <w:t>Yes / NO</w:t>
            </w:r>
            <w:r w:rsidRPr="008F5DBE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 xml:space="preserve">                                                              ____</w:t>
            </w:r>
            <w:r w:rsidR="00E11826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>__</w:t>
            </w:r>
            <w:r w:rsidRPr="008F5DBE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>________</w:t>
            </w:r>
          </w:p>
          <w:p w14:paraId="6FE5A678" w14:textId="4D6E5FC1" w:rsidR="004026E7" w:rsidRPr="008F5DBE" w:rsidRDefault="004026E7" w:rsidP="00A33CC4">
            <w:pPr>
              <w:tabs>
                <w:tab w:val="left" w:pos="7200"/>
              </w:tabs>
              <w:spacing w:after="0"/>
              <w:rPr>
                <w:rFonts w:ascii="Arial" w:hAnsi="Arial" w:cs="Arial"/>
                <w:i/>
                <w:sz w:val="20"/>
                <w:szCs w:val="24"/>
                <w:lang w:val="en-IN" w:eastAsia="en-IN"/>
              </w:rPr>
            </w:pPr>
            <w:r w:rsidRPr="008F5DBE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 xml:space="preserve">If required, date of Installation: _________________________      </w:t>
            </w:r>
            <w:r w:rsidR="00E11826">
              <w:rPr>
                <w:rFonts w:ascii="Arial" w:hAnsi="Arial" w:cs="Arial"/>
                <w:i/>
                <w:sz w:val="24"/>
                <w:szCs w:val="24"/>
                <w:lang w:val="en-IN" w:eastAsia="en-IN"/>
              </w:rPr>
              <w:t xml:space="preserve">    </w:t>
            </w:r>
            <w:r w:rsidRPr="008F5DBE">
              <w:rPr>
                <w:rFonts w:ascii="Arial" w:hAnsi="Arial" w:cs="Arial"/>
                <w:b/>
                <w:bCs/>
                <w:i/>
                <w:sz w:val="18"/>
                <w:lang w:val="en-IN" w:eastAsia="en-IN"/>
              </w:rPr>
              <w:t xml:space="preserve">Signature of the </w:t>
            </w:r>
            <w:proofErr w:type="spellStart"/>
            <w:r w:rsidRPr="008F5DBE">
              <w:rPr>
                <w:rFonts w:ascii="Arial" w:hAnsi="Arial" w:cs="Arial"/>
                <w:b/>
                <w:bCs/>
                <w:i/>
                <w:sz w:val="18"/>
                <w:lang w:val="en-IN" w:eastAsia="en-IN"/>
              </w:rPr>
              <w:t>Indentor</w:t>
            </w:r>
            <w:proofErr w:type="spellEnd"/>
          </w:p>
          <w:p w14:paraId="58303E55" w14:textId="77777777" w:rsidR="004026E7" w:rsidRPr="008F5DBE" w:rsidRDefault="004026E7" w:rsidP="00A33CC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8F5DBE">
              <w:rPr>
                <w:rFonts w:ascii="Arial" w:hAnsi="Arial" w:cs="Arial"/>
                <w:i/>
                <w:sz w:val="20"/>
                <w:szCs w:val="24"/>
                <w:lang w:val="en-IN" w:eastAsia="en-IN"/>
              </w:rPr>
              <w:t>(Please attach installation certificate clearly mentioning the date of installation)</w:t>
            </w:r>
          </w:p>
        </w:tc>
      </w:tr>
    </w:tbl>
    <w:p w14:paraId="5D58D0C6" w14:textId="77777777" w:rsidR="004026E7" w:rsidRDefault="004026E7" w:rsidP="0040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5387"/>
      </w:tblGrid>
      <w:tr w:rsidR="004026E7" w:rsidRPr="008F5DBE" w14:paraId="324DD5E8" w14:textId="77777777" w:rsidTr="004026E7">
        <w:trPr>
          <w:trHeight w:val="664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D90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1.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</w:t>
            </w:r>
            <w:proofErr w:type="gramStart"/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>Supplier’s  Name</w:t>
            </w:r>
            <w:proofErr w:type="gramEnd"/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&amp; Address: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EACA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2.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PO No. &amp; Date:</w:t>
            </w:r>
          </w:p>
          <w:p w14:paraId="27CC1A2E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</w:p>
          <w:p w14:paraId="5C152589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</w:p>
        </w:tc>
      </w:tr>
      <w:tr w:rsidR="004026E7" w:rsidRPr="008F5DBE" w14:paraId="15EE01A6" w14:textId="77777777" w:rsidTr="004026E7">
        <w:trPr>
          <w:trHeight w:val="456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F6A7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3.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Budget Head of Account: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488C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4.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Challan No. &amp; Date:</w:t>
            </w:r>
          </w:p>
        </w:tc>
      </w:tr>
      <w:tr w:rsidR="004026E7" w:rsidRPr="008F5DBE" w14:paraId="38EF7864" w14:textId="77777777" w:rsidTr="004026E7">
        <w:trPr>
          <w:trHeight w:val="46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E83D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5.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Invoice No. &amp; Date: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912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6.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Invoice amount:</w:t>
            </w:r>
          </w:p>
          <w:p w14:paraId="24BB1A5F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</w:p>
        </w:tc>
      </w:tr>
      <w:tr w:rsidR="004026E7" w:rsidRPr="008F5DBE" w14:paraId="202BA495" w14:textId="77777777" w:rsidTr="004026E7">
        <w:trPr>
          <w:trHeight w:val="6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71EA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7.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Project </w:t>
            </w:r>
            <w:proofErr w:type="gramStart"/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>No.(</w:t>
            </w:r>
            <w:proofErr w:type="gramEnd"/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>if applicable):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F2D4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  <w:r w:rsidRPr="008F5DBE">
              <w:rPr>
                <w:rFonts w:ascii="Arial" w:hAnsi="Arial" w:cs="Arial"/>
                <w:b/>
                <w:i/>
                <w:iCs/>
                <w:u w:val="single"/>
                <w:lang w:val="en-IN" w:eastAsia="en-IN"/>
              </w:rPr>
              <w:t>8.</w:t>
            </w:r>
            <w:r w:rsidRPr="008F5DBE">
              <w:rPr>
                <w:rFonts w:ascii="Arial" w:hAnsi="Arial" w:cs="Arial"/>
                <w:i/>
                <w:iCs/>
                <w:lang w:val="en-IN" w:eastAsia="en-IN"/>
              </w:rPr>
              <w:t xml:space="preserve"> Name of Project Investigator/ Indenter:</w:t>
            </w:r>
          </w:p>
          <w:p w14:paraId="71107A2B" w14:textId="77777777" w:rsidR="004026E7" w:rsidRPr="008F5DBE" w:rsidRDefault="004026E7" w:rsidP="00A33CC4">
            <w:pPr>
              <w:spacing w:after="0" w:line="240" w:lineRule="auto"/>
              <w:rPr>
                <w:rFonts w:ascii="Arial" w:hAnsi="Arial" w:cs="Arial"/>
                <w:i/>
                <w:iCs/>
                <w:lang w:val="en-IN" w:eastAsia="en-IN"/>
              </w:rPr>
            </w:pPr>
          </w:p>
        </w:tc>
      </w:tr>
    </w:tbl>
    <w:p w14:paraId="35C6F6D7" w14:textId="77777777" w:rsidR="004026E7" w:rsidRDefault="004026E7" w:rsidP="004026E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4BFD3A1" w14:textId="77777777" w:rsidR="004026E7" w:rsidRPr="00E11826" w:rsidRDefault="004026E7" w:rsidP="004026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11826">
        <w:rPr>
          <w:rFonts w:ascii="Arial" w:hAnsi="Arial" w:cs="Arial"/>
          <w:b/>
          <w:u w:val="single"/>
        </w:rPr>
        <w:t>ACCEPTANCE CERTIFICATE</w:t>
      </w:r>
    </w:p>
    <w:p w14:paraId="2CF8623C" w14:textId="77777777" w:rsidR="004026E7" w:rsidRPr="00E11826" w:rsidRDefault="004026E7" w:rsidP="004026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63C5C99" w14:textId="7A162B54" w:rsidR="004026E7" w:rsidRPr="00E11826" w:rsidRDefault="00E11826" w:rsidP="004026E7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E11826">
        <w:rPr>
          <w:rFonts w:ascii="Arial" w:hAnsi="Arial" w:cs="Arial"/>
        </w:rPr>
        <w:t xml:space="preserve">1. </w:t>
      </w:r>
      <w:r w:rsidR="004026E7" w:rsidRPr="00E11826">
        <w:rPr>
          <w:rFonts w:ascii="Arial" w:hAnsi="Arial" w:cs="Arial"/>
        </w:rPr>
        <w:t xml:space="preserve">Certified that the items mentioned </w:t>
      </w:r>
      <w:r w:rsidRPr="00E11826">
        <w:rPr>
          <w:rFonts w:ascii="Arial" w:hAnsi="Arial" w:cs="Arial"/>
        </w:rPr>
        <w:t xml:space="preserve">against the above </w:t>
      </w:r>
      <w:r w:rsidR="004026E7" w:rsidRPr="00E11826">
        <w:rPr>
          <w:rFonts w:ascii="Arial" w:hAnsi="Arial" w:cs="Arial"/>
        </w:rPr>
        <w:t xml:space="preserve">Invoice have been inspected and found acceptable by the undersigned in accordance with the quality and quantity and specification(s) in our purchase order. </w:t>
      </w:r>
    </w:p>
    <w:p w14:paraId="74B90F9A" w14:textId="77777777" w:rsidR="004026E7" w:rsidRPr="00E11826" w:rsidRDefault="004026E7" w:rsidP="004026E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5BFC99A" w14:textId="554DAB7A" w:rsidR="00E11826" w:rsidRPr="00E11826" w:rsidRDefault="00E11826" w:rsidP="00E11826">
      <w:pPr>
        <w:spacing w:after="0" w:line="240" w:lineRule="auto"/>
        <w:jc w:val="both"/>
        <w:rPr>
          <w:rFonts w:ascii="Arial" w:hAnsi="Arial" w:cs="Arial"/>
        </w:rPr>
      </w:pPr>
      <w:r w:rsidRPr="00E11826">
        <w:rPr>
          <w:rFonts w:ascii="Arial" w:hAnsi="Arial" w:cs="Arial"/>
        </w:rPr>
        <w:t xml:space="preserve">2. </w:t>
      </w:r>
      <w:r w:rsidR="004026E7" w:rsidRPr="00E11826">
        <w:rPr>
          <w:rFonts w:ascii="Arial" w:hAnsi="Arial" w:cs="Arial"/>
        </w:rPr>
        <w:t xml:space="preserve">Installation &amp; Commissioning certificate/document </w:t>
      </w:r>
      <w:r w:rsidRPr="00E11826">
        <w:rPr>
          <w:rFonts w:ascii="Arial" w:hAnsi="Arial" w:cs="Arial"/>
        </w:rPr>
        <w:t>is</w:t>
      </w:r>
      <w:r w:rsidR="004026E7" w:rsidRPr="00E11826">
        <w:rPr>
          <w:rFonts w:ascii="Arial" w:hAnsi="Arial" w:cs="Arial"/>
        </w:rPr>
        <w:t xml:space="preserve"> enclosed</w:t>
      </w:r>
      <w:r w:rsidRPr="00E11826">
        <w:rPr>
          <w:rFonts w:ascii="Arial" w:hAnsi="Arial" w:cs="Arial"/>
        </w:rPr>
        <w:t>. Recommended for processing payment to vendor as per purchase order.</w:t>
      </w:r>
    </w:p>
    <w:p w14:paraId="177DDBDD" w14:textId="77777777" w:rsidR="004026E7" w:rsidRPr="00E11826" w:rsidRDefault="004026E7" w:rsidP="004026E7">
      <w:pPr>
        <w:spacing w:after="0" w:line="360" w:lineRule="auto"/>
        <w:jc w:val="both"/>
        <w:rPr>
          <w:rFonts w:ascii="Arial" w:hAnsi="Arial" w:cs="Arial"/>
        </w:rPr>
      </w:pPr>
    </w:p>
    <w:p w14:paraId="52687B5C" w14:textId="10BCC5C8" w:rsidR="004026E7" w:rsidRPr="00E11826" w:rsidRDefault="004026E7" w:rsidP="00E11826">
      <w:pPr>
        <w:spacing w:after="0" w:line="240" w:lineRule="auto"/>
        <w:rPr>
          <w:rFonts w:ascii="Arial" w:hAnsi="Arial" w:cs="Arial"/>
        </w:rPr>
      </w:pPr>
      <w:r w:rsidRPr="00E11826">
        <w:rPr>
          <w:rFonts w:ascii="Arial" w:hAnsi="Arial" w:cs="Arial"/>
        </w:rPr>
        <w:tab/>
      </w:r>
      <w:r w:rsidRPr="00E11826">
        <w:rPr>
          <w:rFonts w:ascii="Arial" w:hAnsi="Arial" w:cs="Arial"/>
        </w:rPr>
        <w:tab/>
      </w:r>
      <w:r w:rsidRPr="00E11826">
        <w:rPr>
          <w:rFonts w:ascii="Arial" w:hAnsi="Arial" w:cs="Arial"/>
        </w:rPr>
        <w:tab/>
        <w:t xml:space="preserve"> </w:t>
      </w:r>
    </w:p>
    <w:p w14:paraId="6F730AF1" w14:textId="4DFF3276" w:rsidR="00E11826" w:rsidRPr="00E11826" w:rsidRDefault="004026E7" w:rsidP="00E11826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E11826">
        <w:rPr>
          <w:rFonts w:ascii="Arial" w:hAnsi="Arial" w:cs="Arial"/>
          <w:b/>
          <w:bCs/>
        </w:rPr>
        <w:t>Indentor</w:t>
      </w:r>
      <w:proofErr w:type="spellEnd"/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</w:r>
      <w:r w:rsidR="00E11826" w:rsidRPr="00E11826">
        <w:rPr>
          <w:rFonts w:ascii="Arial" w:hAnsi="Arial" w:cs="Arial"/>
          <w:b/>
          <w:bCs/>
        </w:rPr>
        <w:tab/>
        <w:t>HOS/HOD/DEAN</w:t>
      </w:r>
    </w:p>
    <w:p w14:paraId="0D515C9B" w14:textId="1E5C4848" w:rsidR="004026E7" w:rsidRPr="00E11826" w:rsidRDefault="00E11826" w:rsidP="00E11826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E11826">
        <w:rPr>
          <w:rFonts w:ascii="Arial" w:hAnsi="Arial" w:cs="Arial"/>
          <w:b/>
          <w:bCs/>
        </w:rPr>
        <w:t>Name:_</w:t>
      </w:r>
      <w:proofErr w:type="gramEnd"/>
      <w:r w:rsidRPr="00E11826">
        <w:rPr>
          <w:rFonts w:ascii="Arial" w:hAnsi="Arial" w:cs="Arial"/>
          <w:b/>
          <w:bCs/>
        </w:rPr>
        <w:t>________________________</w:t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>Name:__________________</w:t>
      </w:r>
      <w:r w:rsidR="004026E7" w:rsidRPr="00E11826">
        <w:rPr>
          <w:rFonts w:ascii="Arial" w:hAnsi="Arial" w:cs="Arial"/>
          <w:b/>
          <w:bCs/>
        </w:rPr>
        <w:tab/>
        <w:t xml:space="preserve"> </w:t>
      </w:r>
    </w:p>
    <w:p w14:paraId="752273B2" w14:textId="737F231D" w:rsidR="004026E7" w:rsidRDefault="004026E7" w:rsidP="00E11826">
      <w:pPr>
        <w:spacing w:after="0" w:line="240" w:lineRule="auto"/>
        <w:rPr>
          <w:rFonts w:ascii="Arial" w:hAnsi="Arial" w:cs="Arial"/>
          <w:b/>
          <w:bCs/>
        </w:rPr>
      </w:pPr>
      <w:r w:rsidRPr="00E11826">
        <w:rPr>
          <w:rFonts w:ascii="Arial" w:hAnsi="Arial" w:cs="Arial"/>
          <w:b/>
          <w:bCs/>
        </w:rPr>
        <w:t>Date:</w:t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  <w:t>Date</w:t>
      </w:r>
      <w:r w:rsidR="00E11826" w:rsidRPr="00E11826">
        <w:rPr>
          <w:rFonts w:ascii="Arial" w:hAnsi="Arial" w:cs="Arial"/>
          <w:b/>
          <w:bCs/>
        </w:rPr>
        <w:t>:</w:t>
      </w:r>
    </w:p>
    <w:p w14:paraId="1582254B" w14:textId="77777777" w:rsidR="007C1F16" w:rsidRPr="00E11826" w:rsidRDefault="007C1F16" w:rsidP="00E11826">
      <w:pPr>
        <w:spacing w:after="0" w:line="240" w:lineRule="auto"/>
        <w:rPr>
          <w:rFonts w:ascii="Arial" w:hAnsi="Arial" w:cs="Arial"/>
          <w:b/>
          <w:u w:val="single"/>
        </w:rPr>
      </w:pPr>
    </w:p>
    <w:p w14:paraId="4FDD6040" w14:textId="367B0396" w:rsidR="004026E7" w:rsidRPr="00E11826" w:rsidRDefault="002F2B8B" w:rsidP="00E1182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F2B8B">
        <w:rPr>
          <w:rFonts w:ascii="Arial" w:hAnsi="Arial" w:cs="Arial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569FC" wp14:editId="598CBEA6">
                <wp:simplePos x="0" y="0"/>
                <wp:positionH relativeFrom="column">
                  <wp:posOffset>-586105</wp:posOffset>
                </wp:positionH>
                <wp:positionV relativeFrom="paragraph">
                  <wp:posOffset>10795</wp:posOffset>
                </wp:positionV>
                <wp:extent cx="7124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00E1A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5pt,.85pt" to="514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5IsQEAANQDAAAOAAAAZHJzL2Uyb0RvYy54bWysU01v2zAMvQ/YfxB0X2QHwzo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" strokecolor="black [3213]"/>
            </w:pict>
          </mc:Fallback>
        </mc:AlternateContent>
      </w:r>
    </w:p>
    <w:p w14:paraId="6C7650D0" w14:textId="0E269BF0" w:rsidR="004026E7" w:rsidRPr="00E11826" w:rsidRDefault="004026E7" w:rsidP="004026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11826">
        <w:rPr>
          <w:rFonts w:ascii="Arial" w:hAnsi="Arial" w:cs="Arial"/>
          <w:b/>
          <w:u w:val="single"/>
        </w:rPr>
        <w:t>REJECTION CERTIFICATE</w:t>
      </w:r>
    </w:p>
    <w:p w14:paraId="2D994845" w14:textId="77777777" w:rsidR="004026E7" w:rsidRPr="00E11826" w:rsidRDefault="004026E7" w:rsidP="004026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AD6539D" w14:textId="03BBE9D6" w:rsidR="007C1F16" w:rsidRDefault="007C1F16" w:rsidP="007C1F16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1. </w:t>
      </w:r>
      <w:r w:rsidR="00E11826" w:rsidRPr="007C1F16">
        <w:rPr>
          <w:rFonts w:ascii="Arial" w:eastAsiaTheme="minorEastAsia" w:hAnsi="Arial" w:cs="Arial"/>
        </w:rPr>
        <w:t xml:space="preserve">The items are rejected for the following </w:t>
      </w:r>
      <w:proofErr w:type="gramStart"/>
      <w:r w:rsidR="00E11826" w:rsidRPr="007C1F16">
        <w:rPr>
          <w:rFonts w:ascii="Arial" w:eastAsiaTheme="minorEastAsia" w:hAnsi="Arial" w:cs="Arial"/>
        </w:rPr>
        <w:t>reasons</w:t>
      </w:r>
      <w:r>
        <w:rPr>
          <w:rFonts w:ascii="Arial" w:eastAsiaTheme="minorEastAsia" w:hAnsi="Arial" w:cs="Arial"/>
        </w:rPr>
        <w:t>:-</w:t>
      </w:r>
      <w:proofErr w:type="gramEnd"/>
      <w:r>
        <w:rPr>
          <w:rFonts w:ascii="Arial" w:eastAsiaTheme="minorEastAsia" w:hAnsi="Arial" w:cs="Arial"/>
        </w:rPr>
        <w:t xml:space="preserve"> </w:t>
      </w:r>
    </w:p>
    <w:p w14:paraId="2653A5E7" w14:textId="5478975B" w:rsidR="00E11826" w:rsidRPr="007C1F16" w:rsidRDefault="007C1F16" w:rsidP="007C1F16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r w:rsidR="00E11826" w:rsidRPr="007C1F16">
        <w:rPr>
          <w:rFonts w:ascii="Arial" w:eastAsiaTheme="minorEastAsia" w:hAnsi="Arial" w:cs="Arial"/>
        </w:rPr>
        <w:t xml:space="preserve"> _______________</w:t>
      </w:r>
      <w:r>
        <w:rPr>
          <w:rFonts w:ascii="Arial" w:eastAsiaTheme="minorEastAsia" w:hAnsi="Arial" w:cs="Arial"/>
        </w:rPr>
        <w:t>___</w:t>
      </w:r>
      <w:r w:rsidR="00E11826" w:rsidRPr="007C1F16">
        <w:rPr>
          <w:rFonts w:ascii="Arial" w:eastAsiaTheme="minorEastAsia" w:hAnsi="Arial" w:cs="Arial"/>
        </w:rPr>
        <w:t>________________________</w:t>
      </w:r>
      <w:r>
        <w:rPr>
          <w:rFonts w:ascii="Arial" w:eastAsiaTheme="minorEastAsia" w:hAnsi="Arial" w:cs="Arial"/>
        </w:rPr>
        <w:t>______________</w:t>
      </w:r>
      <w:r w:rsidR="00E11826" w:rsidRPr="007C1F16">
        <w:rPr>
          <w:rFonts w:ascii="Arial" w:eastAsiaTheme="minorEastAsia" w:hAnsi="Arial" w:cs="Arial"/>
        </w:rPr>
        <w:t>__________</w:t>
      </w:r>
      <w:r>
        <w:rPr>
          <w:rFonts w:ascii="Arial" w:eastAsiaTheme="minorEastAsia" w:hAnsi="Arial" w:cs="Arial"/>
        </w:rPr>
        <w:t>_</w:t>
      </w:r>
      <w:r w:rsidR="00E11826" w:rsidRPr="007C1F16">
        <w:rPr>
          <w:rFonts w:ascii="Arial" w:eastAsiaTheme="minorEastAsia" w:hAnsi="Arial" w:cs="Arial"/>
        </w:rPr>
        <w:t>________</w:t>
      </w:r>
    </w:p>
    <w:p w14:paraId="72105892" w14:textId="3153647D" w:rsidR="00E11826" w:rsidRPr="007C1F16" w:rsidRDefault="00E11826" w:rsidP="007C1F16">
      <w:pPr>
        <w:pStyle w:val="ListParagraph"/>
        <w:spacing w:after="0" w:line="360" w:lineRule="auto"/>
        <w:ind w:left="284"/>
        <w:jc w:val="both"/>
        <w:rPr>
          <w:rFonts w:ascii="Arial" w:eastAsiaTheme="minorEastAsia" w:hAnsi="Arial" w:cs="Arial"/>
        </w:rPr>
      </w:pPr>
      <w:r w:rsidRPr="007C1F16">
        <w:rPr>
          <w:rFonts w:ascii="Arial" w:eastAsiaTheme="minorEastAsia" w:hAnsi="Arial" w:cs="Arial"/>
        </w:rPr>
        <w:t>___________</w:t>
      </w:r>
      <w:r w:rsidR="007C1F16">
        <w:rPr>
          <w:rFonts w:ascii="Arial" w:eastAsiaTheme="minorEastAsia" w:hAnsi="Arial" w:cs="Arial"/>
        </w:rPr>
        <w:t>__</w:t>
      </w:r>
      <w:r w:rsidRPr="007C1F16">
        <w:rPr>
          <w:rFonts w:ascii="Arial" w:eastAsiaTheme="minorEastAsia" w:hAnsi="Arial" w:cs="Arial"/>
        </w:rPr>
        <w:t>________________________</w:t>
      </w:r>
      <w:r w:rsidR="007C1F16">
        <w:rPr>
          <w:rFonts w:ascii="Arial" w:eastAsiaTheme="minorEastAsia" w:hAnsi="Arial" w:cs="Arial"/>
        </w:rPr>
        <w:t>_______________</w:t>
      </w:r>
      <w:r w:rsidRPr="007C1F16">
        <w:rPr>
          <w:rFonts w:ascii="Arial" w:eastAsiaTheme="minorEastAsia" w:hAnsi="Arial" w:cs="Arial"/>
        </w:rPr>
        <w:t>_______________</w:t>
      </w:r>
      <w:r w:rsidR="007C1F16">
        <w:rPr>
          <w:rFonts w:ascii="Arial" w:eastAsiaTheme="minorEastAsia" w:hAnsi="Arial" w:cs="Arial"/>
        </w:rPr>
        <w:t>_</w:t>
      </w:r>
      <w:r w:rsidRPr="007C1F16">
        <w:rPr>
          <w:rFonts w:ascii="Arial" w:eastAsiaTheme="minorEastAsia" w:hAnsi="Arial" w:cs="Arial"/>
        </w:rPr>
        <w:t>_______</w:t>
      </w:r>
    </w:p>
    <w:p w14:paraId="7822C814" w14:textId="77777777" w:rsidR="00E11826" w:rsidRPr="007C1F16" w:rsidRDefault="00E11826" w:rsidP="00E11826">
      <w:pPr>
        <w:spacing w:after="0" w:line="360" w:lineRule="auto"/>
        <w:jc w:val="both"/>
        <w:rPr>
          <w:rFonts w:ascii="Arial" w:hAnsi="Arial" w:cs="Arial"/>
        </w:rPr>
      </w:pPr>
    </w:p>
    <w:p w14:paraId="5AC2A490" w14:textId="77777777" w:rsidR="007C1F16" w:rsidRPr="00E11826" w:rsidRDefault="007C1F16" w:rsidP="007C1F16">
      <w:pPr>
        <w:spacing w:after="0" w:line="240" w:lineRule="auto"/>
        <w:rPr>
          <w:rFonts w:ascii="Arial" w:hAnsi="Arial" w:cs="Arial"/>
        </w:rPr>
      </w:pPr>
      <w:r w:rsidRPr="00E11826">
        <w:rPr>
          <w:rFonts w:ascii="Arial" w:hAnsi="Arial" w:cs="Arial"/>
        </w:rPr>
        <w:tab/>
      </w:r>
      <w:r w:rsidRPr="00E11826">
        <w:rPr>
          <w:rFonts w:ascii="Arial" w:hAnsi="Arial" w:cs="Arial"/>
        </w:rPr>
        <w:tab/>
      </w:r>
      <w:r w:rsidRPr="00E11826">
        <w:rPr>
          <w:rFonts w:ascii="Arial" w:hAnsi="Arial" w:cs="Arial"/>
        </w:rPr>
        <w:tab/>
        <w:t xml:space="preserve"> </w:t>
      </w:r>
    </w:p>
    <w:p w14:paraId="782FFE1A" w14:textId="77777777" w:rsidR="007C1F16" w:rsidRPr="00E11826" w:rsidRDefault="007C1F16" w:rsidP="007C1F16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E11826">
        <w:rPr>
          <w:rFonts w:ascii="Arial" w:hAnsi="Arial" w:cs="Arial"/>
          <w:b/>
          <w:bCs/>
        </w:rPr>
        <w:t>Indentor</w:t>
      </w:r>
      <w:proofErr w:type="spellEnd"/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  <w:t>HOS/HOD/DEAN</w:t>
      </w:r>
    </w:p>
    <w:p w14:paraId="64342AD2" w14:textId="77777777" w:rsidR="007C1F16" w:rsidRPr="00E11826" w:rsidRDefault="007C1F16" w:rsidP="007C1F16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E11826">
        <w:rPr>
          <w:rFonts w:ascii="Arial" w:hAnsi="Arial" w:cs="Arial"/>
          <w:b/>
          <w:bCs/>
        </w:rPr>
        <w:t>Name:_</w:t>
      </w:r>
      <w:proofErr w:type="gramEnd"/>
      <w:r w:rsidRPr="00E11826">
        <w:rPr>
          <w:rFonts w:ascii="Arial" w:hAnsi="Arial" w:cs="Arial"/>
          <w:b/>
          <w:bCs/>
        </w:rPr>
        <w:t>________________________</w:t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>Name:__________________</w:t>
      </w:r>
      <w:r w:rsidRPr="00E11826">
        <w:rPr>
          <w:rFonts w:ascii="Arial" w:hAnsi="Arial" w:cs="Arial"/>
          <w:b/>
          <w:bCs/>
        </w:rPr>
        <w:tab/>
        <w:t xml:space="preserve"> </w:t>
      </w:r>
    </w:p>
    <w:p w14:paraId="405BB266" w14:textId="77777777" w:rsidR="007C1F16" w:rsidRPr="00E11826" w:rsidRDefault="007C1F16" w:rsidP="007C1F16">
      <w:pPr>
        <w:spacing w:after="0" w:line="240" w:lineRule="auto"/>
        <w:rPr>
          <w:rFonts w:ascii="Arial" w:hAnsi="Arial" w:cs="Arial"/>
          <w:b/>
          <w:u w:val="single"/>
        </w:rPr>
      </w:pPr>
      <w:r w:rsidRPr="00E11826">
        <w:rPr>
          <w:rFonts w:ascii="Arial" w:hAnsi="Arial" w:cs="Arial"/>
          <w:b/>
          <w:bCs/>
        </w:rPr>
        <w:t>Date:</w:t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</w:r>
      <w:r w:rsidRPr="00E11826">
        <w:rPr>
          <w:rFonts w:ascii="Arial" w:hAnsi="Arial" w:cs="Arial"/>
          <w:b/>
          <w:bCs/>
        </w:rPr>
        <w:tab/>
        <w:t>Date:</w:t>
      </w:r>
    </w:p>
    <w:p w14:paraId="1AFF81D5" w14:textId="77777777" w:rsidR="00B32DAC" w:rsidRPr="00B32DAC" w:rsidRDefault="00B32DAC" w:rsidP="00B32DAC">
      <w:pPr>
        <w:spacing w:after="0" w:line="240" w:lineRule="auto"/>
        <w:ind w:left="-810"/>
        <w:jc w:val="both"/>
        <w:rPr>
          <w:rFonts w:ascii="Arial" w:hAnsi="Arial" w:cs="Arial"/>
          <w:b/>
          <w:bCs/>
          <w:sz w:val="12"/>
          <w:szCs w:val="12"/>
        </w:rPr>
      </w:pPr>
    </w:p>
    <w:p w14:paraId="2FB6205C" w14:textId="40B57FBE" w:rsidR="00B32DAC" w:rsidRPr="00B60017" w:rsidRDefault="00B32DAC" w:rsidP="00061F86">
      <w:pPr>
        <w:spacing w:after="0"/>
        <w:ind w:left="-810"/>
        <w:jc w:val="both"/>
        <w:rPr>
          <w:rFonts w:ascii="Arial" w:hAnsi="Arial" w:cs="Arial"/>
          <w:b/>
          <w:bCs/>
          <w:sz w:val="20"/>
          <w:szCs w:val="20"/>
        </w:rPr>
      </w:pPr>
      <w:r w:rsidRPr="00B60017">
        <w:rPr>
          <w:rFonts w:ascii="Arial" w:hAnsi="Arial" w:cs="Arial"/>
          <w:b/>
          <w:bCs/>
          <w:sz w:val="20"/>
          <w:szCs w:val="20"/>
        </w:rPr>
        <w:t xml:space="preserve">Enclosures checklist: </w:t>
      </w:r>
      <w:r w:rsidR="00061F86" w:rsidRPr="00B60017">
        <w:rPr>
          <w:rFonts w:ascii="Arial" w:hAnsi="Arial" w:cs="Arial"/>
          <w:b/>
          <w:bCs/>
          <w:sz w:val="20"/>
          <w:szCs w:val="20"/>
        </w:rPr>
        <w:t>(</w:t>
      </w:r>
      <w:r w:rsidR="00B60017" w:rsidRPr="00B60017">
        <w:rPr>
          <w:rFonts w:ascii="Arial" w:hAnsi="Arial" w:cs="Arial"/>
          <w:b/>
          <w:bCs/>
          <w:sz w:val="20"/>
          <w:szCs w:val="20"/>
        </w:rPr>
        <w:t>D</w:t>
      </w:r>
      <w:r w:rsidR="00061F86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EA1F66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061F86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60017" w:rsidRPr="00B60017">
        <w:rPr>
          <w:rFonts w:ascii="Arial" w:hAnsi="Arial" w:cs="Arial"/>
          <w:b/>
          <w:bCs/>
          <w:sz w:val="20"/>
          <w:szCs w:val="20"/>
          <w:u w:val="single"/>
        </w:rPr>
        <w:t>certified by indenter/custodian and HOD</w:t>
      </w:r>
      <w:r w:rsidR="00061F86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1E29D62E" w14:textId="63BD39F2" w:rsidR="004026E7" w:rsidRPr="00B60017" w:rsidRDefault="00B32DAC" w:rsidP="00B32DAC">
      <w:pPr>
        <w:spacing w:after="0" w:line="360" w:lineRule="auto"/>
        <w:ind w:left="-810"/>
        <w:jc w:val="both"/>
        <w:rPr>
          <w:rFonts w:ascii="Arial" w:hAnsi="Arial" w:cs="Arial"/>
          <w:b/>
          <w:bCs/>
          <w:sz w:val="20"/>
          <w:szCs w:val="20"/>
        </w:rPr>
      </w:pPr>
      <w:r w:rsidRPr="00B60017">
        <w:rPr>
          <w:rFonts w:ascii="Arial" w:hAnsi="Arial" w:cs="Arial"/>
          <w:b/>
          <w:bCs/>
          <w:sz w:val="20"/>
          <w:szCs w:val="20"/>
        </w:rPr>
        <w:t>1. Original Invoice 2. Delivery Challan 3. PO/</w:t>
      </w:r>
      <w:proofErr w:type="spellStart"/>
      <w:r w:rsidRPr="00B60017">
        <w:rPr>
          <w:rFonts w:ascii="Arial" w:hAnsi="Arial" w:cs="Arial"/>
          <w:b/>
          <w:bCs/>
          <w:sz w:val="20"/>
          <w:szCs w:val="20"/>
        </w:rPr>
        <w:t>GeM</w:t>
      </w:r>
      <w:proofErr w:type="spellEnd"/>
      <w:r w:rsidRPr="00B60017">
        <w:rPr>
          <w:rFonts w:ascii="Arial" w:hAnsi="Arial" w:cs="Arial"/>
          <w:b/>
          <w:bCs/>
          <w:sz w:val="20"/>
          <w:szCs w:val="20"/>
        </w:rPr>
        <w:t xml:space="preserve"> Copy 4. Installation/Service Report</w:t>
      </w:r>
      <w:r w:rsidR="00B60017" w:rsidRPr="00B60017">
        <w:rPr>
          <w:rFonts w:ascii="Arial" w:hAnsi="Arial" w:cs="Arial"/>
          <w:b/>
          <w:bCs/>
          <w:sz w:val="20"/>
          <w:szCs w:val="20"/>
        </w:rPr>
        <w:t xml:space="preserve"> 5. Warranty Certificate</w:t>
      </w:r>
    </w:p>
    <w:sectPr w:rsidR="004026E7" w:rsidRPr="00B60017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464"/>
    <w:multiLevelType w:val="hybridMultilevel"/>
    <w:tmpl w:val="0A5C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3DA4"/>
    <w:multiLevelType w:val="hybridMultilevel"/>
    <w:tmpl w:val="03D4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48AD"/>
    <w:multiLevelType w:val="hybridMultilevel"/>
    <w:tmpl w:val="D18C9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70174">
    <w:abstractNumId w:val="1"/>
  </w:num>
  <w:num w:numId="2" w16cid:durableId="958339900">
    <w:abstractNumId w:val="0"/>
  </w:num>
  <w:num w:numId="3" w16cid:durableId="129679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kwNKwFAHTI4NstAAAA"/>
  </w:docVars>
  <w:rsids>
    <w:rsidRoot w:val="00313637"/>
    <w:rsid w:val="00035EAC"/>
    <w:rsid w:val="00046ADF"/>
    <w:rsid w:val="00061F86"/>
    <w:rsid w:val="000A35B4"/>
    <w:rsid w:val="000C4B20"/>
    <w:rsid w:val="0010120D"/>
    <w:rsid w:val="001234E0"/>
    <w:rsid w:val="00173A63"/>
    <w:rsid w:val="001A1173"/>
    <w:rsid w:val="002B6F28"/>
    <w:rsid w:val="002F2B8B"/>
    <w:rsid w:val="00313637"/>
    <w:rsid w:val="00334368"/>
    <w:rsid w:val="00360687"/>
    <w:rsid w:val="00377040"/>
    <w:rsid w:val="00385EF4"/>
    <w:rsid w:val="003B5CFF"/>
    <w:rsid w:val="004026E7"/>
    <w:rsid w:val="004900E6"/>
    <w:rsid w:val="00561FC3"/>
    <w:rsid w:val="00591454"/>
    <w:rsid w:val="005A1670"/>
    <w:rsid w:val="005C0279"/>
    <w:rsid w:val="00647EEB"/>
    <w:rsid w:val="006610BF"/>
    <w:rsid w:val="00674FF0"/>
    <w:rsid w:val="006A2B20"/>
    <w:rsid w:val="00770EAD"/>
    <w:rsid w:val="007B37BC"/>
    <w:rsid w:val="007C1F16"/>
    <w:rsid w:val="008105FF"/>
    <w:rsid w:val="008336D1"/>
    <w:rsid w:val="008B2E21"/>
    <w:rsid w:val="00984CF1"/>
    <w:rsid w:val="00985590"/>
    <w:rsid w:val="00985882"/>
    <w:rsid w:val="009B6560"/>
    <w:rsid w:val="00B030BD"/>
    <w:rsid w:val="00B32DAC"/>
    <w:rsid w:val="00B60017"/>
    <w:rsid w:val="00B65E9C"/>
    <w:rsid w:val="00B70602"/>
    <w:rsid w:val="00B9388E"/>
    <w:rsid w:val="00BE18D3"/>
    <w:rsid w:val="00BE3B7A"/>
    <w:rsid w:val="00C10965"/>
    <w:rsid w:val="00C43DE1"/>
    <w:rsid w:val="00C466F8"/>
    <w:rsid w:val="00CC4610"/>
    <w:rsid w:val="00D20E85"/>
    <w:rsid w:val="00D23BB8"/>
    <w:rsid w:val="00D37195"/>
    <w:rsid w:val="00D74DC5"/>
    <w:rsid w:val="00D92849"/>
    <w:rsid w:val="00DB158B"/>
    <w:rsid w:val="00DE2DEF"/>
    <w:rsid w:val="00E11826"/>
    <w:rsid w:val="00EA1F66"/>
    <w:rsid w:val="00EE6B46"/>
    <w:rsid w:val="00FB1FD3"/>
    <w:rsid w:val="00FF02BD"/>
    <w:rsid w:val="00FF5DDD"/>
    <w:rsid w:val="00FF629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8A1FEF84-D828-4708-9FAE-AD804DE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6E7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8377-4C69-4706-9DDB-46087DA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49</cp:revision>
  <cp:lastPrinted>2022-04-20T11:12:00Z</cp:lastPrinted>
  <dcterms:created xsi:type="dcterms:W3CDTF">2019-03-30T09:03:00Z</dcterms:created>
  <dcterms:modified xsi:type="dcterms:W3CDTF">2023-02-03T06:37:00Z</dcterms:modified>
</cp:coreProperties>
</file>